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5" w:type="dxa"/>
        <w:tblLook w:val="01E0"/>
      </w:tblPr>
      <w:tblGrid>
        <w:gridCol w:w="4962"/>
        <w:gridCol w:w="4983"/>
      </w:tblGrid>
      <w:tr w:rsidR="00DE1334" w:rsidRPr="001E2444" w:rsidTr="00891EA6">
        <w:tc>
          <w:tcPr>
            <w:tcW w:w="4962" w:type="dxa"/>
          </w:tcPr>
          <w:p w:rsidR="00DE1334" w:rsidRPr="001E2444" w:rsidRDefault="00DE1334" w:rsidP="00DE1334">
            <w:pPr>
              <w:spacing w:after="0" w:line="240" w:lineRule="auto"/>
              <w:jc w:val="center"/>
              <w:rPr>
                <w:rFonts w:ascii="Times New Roman" w:hAnsi="Times New Roman" w:cs="Times New Roman"/>
                <w:sz w:val="28"/>
                <w:szCs w:val="28"/>
              </w:rPr>
            </w:pPr>
            <w:r w:rsidRPr="001E2444">
              <w:rPr>
                <w:rFonts w:ascii="Times New Roman" w:hAnsi="Times New Roman" w:cs="Times New Roman"/>
                <w:sz w:val="28"/>
                <w:szCs w:val="28"/>
              </w:rPr>
              <w:t xml:space="preserve">ĐẢNG </w:t>
            </w:r>
            <w:r w:rsidR="001B6BAF">
              <w:rPr>
                <w:rFonts w:ascii="Times New Roman" w:hAnsi="Times New Roman" w:cs="Times New Roman"/>
                <w:sz w:val="28"/>
                <w:szCs w:val="28"/>
              </w:rPr>
              <w:t>BỘ</w:t>
            </w:r>
            <w:r w:rsidR="00891EA6" w:rsidRPr="001E2444">
              <w:rPr>
                <w:rFonts w:ascii="Times New Roman" w:hAnsi="Times New Roman" w:cs="Times New Roman"/>
                <w:sz w:val="28"/>
                <w:szCs w:val="28"/>
              </w:rPr>
              <w:t xml:space="preserve"> XÃ VINH HƯNG</w:t>
            </w:r>
          </w:p>
          <w:p w:rsidR="00DE1334" w:rsidRPr="00791B74" w:rsidRDefault="00891EA6" w:rsidP="00DE1334">
            <w:pPr>
              <w:spacing w:after="0" w:line="240" w:lineRule="auto"/>
              <w:jc w:val="center"/>
              <w:rPr>
                <w:rFonts w:ascii="Times New Roman" w:hAnsi="Times New Roman" w:cs="Times New Roman"/>
                <w:b/>
                <w:bCs/>
                <w:sz w:val="24"/>
                <w:szCs w:val="28"/>
              </w:rPr>
            </w:pPr>
            <w:r w:rsidRPr="00791B74">
              <w:rPr>
                <w:rFonts w:ascii="Times New Roman" w:hAnsi="Times New Roman" w:cs="Times New Roman"/>
                <w:b/>
                <w:bCs/>
                <w:sz w:val="24"/>
                <w:szCs w:val="28"/>
              </w:rPr>
              <w:t>CHI BỘ TRƯỜNG TH VINH HƯNG 1</w:t>
            </w:r>
          </w:p>
          <w:p w:rsidR="00AD5D7B" w:rsidRPr="001E2444" w:rsidRDefault="00DE1334" w:rsidP="00DE1334">
            <w:pPr>
              <w:spacing w:after="0" w:line="240" w:lineRule="auto"/>
              <w:jc w:val="center"/>
              <w:rPr>
                <w:rFonts w:ascii="Times New Roman" w:hAnsi="Times New Roman" w:cs="Times New Roman"/>
                <w:sz w:val="28"/>
                <w:szCs w:val="28"/>
              </w:rPr>
            </w:pPr>
            <w:r w:rsidRPr="001E2444">
              <w:rPr>
                <w:rFonts w:ascii="Times New Roman" w:hAnsi="Times New Roman" w:cs="Times New Roman"/>
                <w:sz w:val="28"/>
                <w:szCs w:val="28"/>
              </w:rPr>
              <w:t>*</w:t>
            </w:r>
          </w:p>
          <w:p w:rsidR="00DE1334" w:rsidRPr="001E2444" w:rsidRDefault="00DE1334" w:rsidP="00DE1334">
            <w:pPr>
              <w:spacing w:after="0" w:line="240" w:lineRule="auto"/>
              <w:jc w:val="center"/>
              <w:rPr>
                <w:rFonts w:ascii="Times New Roman" w:hAnsi="Times New Roman" w:cs="Times New Roman"/>
                <w:sz w:val="28"/>
                <w:szCs w:val="28"/>
              </w:rPr>
            </w:pPr>
            <w:r w:rsidRPr="001E2444">
              <w:rPr>
                <w:rFonts w:ascii="Times New Roman" w:hAnsi="Times New Roman" w:cs="Times New Roman"/>
                <w:sz w:val="28"/>
                <w:szCs w:val="28"/>
              </w:rPr>
              <w:t>Số</w:t>
            </w:r>
            <w:r w:rsidR="00B74270">
              <w:rPr>
                <w:rFonts w:ascii="Times New Roman" w:hAnsi="Times New Roman" w:cs="Times New Roman"/>
                <w:sz w:val="28"/>
                <w:szCs w:val="28"/>
              </w:rPr>
              <w:t xml:space="preserve"> 03</w:t>
            </w:r>
            <w:r w:rsidRPr="001E2444">
              <w:rPr>
                <w:rFonts w:ascii="Times New Roman" w:hAnsi="Times New Roman" w:cs="Times New Roman"/>
                <w:sz w:val="28"/>
                <w:szCs w:val="28"/>
              </w:rPr>
              <w:t>-KH/CBTHVH1</w:t>
            </w:r>
          </w:p>
        </w:tc>
        <w:tc>
          <w:tcPr>
            <w:tcW w:w="4983" w:type="dxa"/>
          </w:tcPr>
          <w:p w:rsidR="00DE1334" w:rsidRPr="001E2444" w:rsidRDefault="00DE1334" w:rsidP="00DE1334">
            <w:pPr>
              <w:spacing w:after="0" w:line="240" w:lineRule="auto"/>
              <w:jc w:val="center"/>
              <w:rPr>
                <w:rFonts w:ascii="Times New Roman" w:hAnsi="Times New Roman" w:cs="Times New Roman"/>
                <w:b/>
                <w:bCs/>
                <w:sz w:val="28"/>
                <w:szCs w:val="28"/>
              </w:rPr>
            </w:pPr>
            <w:r w:rsidRPr="001E2444">
              <w:rPr>
                <w:rFonts w:ascii="Times New Roman" w:hAnsi="Times New Roman" w:cs="Times New Roman"/>
                <w:b/>
                <w:bCs/>
                <w:sz w:val="28"/>
                <w:szCs w:val="28"/>
              </w:rPr>
              <w:t>ĐẢNG CỘNG SẢN VIỆT NAM</w:t>
            </w:r>
          </w:p>
          <w:p w:rsidR="00DE1334" w:rsidRPr="001E2444" w:rsidRDefault="00532B28" w:rsidP="00DE1334">
            <w:pPr>
              <w:spacing w:after="0" w:line="240" w:lineRule="auto"/>
              <w:rPr>
                <w:rFonts w:ascii="Times New Roman" w:hAnsi="Times New Roman" w:cs="Times New Roman"/>
                <w:sz w:val="28"/>
                <w:szCs w:val="28"/>
              </w:rPr>
            </w:pPr>
            <w:r w:rsidRPr="00532B28">
              <w:rPr>
                <w:rFonts w:ascii="Times New Roman" w:hAnsi="Times New Roman" w:cs="Times New Roman"/>
                <w:b/>
                <w:bCs/>
                <w:noProof/>
                <w:sz w:val="28"/>
                <w:szCs w:val="28"/>
              </w:rPr>
              <w:pict>
                <v:line id="Đường nối Thẳng 1" o:spid="_x0000_s1026" style="position:absolute;z-index:251659264;visibility:visible" from="23.2pt,1.95pt" to="21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" strokeweight="1pt"/>
              </w:pict>
            </w:r>
          </w:p>
          <w:p w:rsidR="00DE1334" w:rsidRPr="001E2444" w:rsidRDefault="00DE1334" w:rsidP="00DE1334">
            <w:pPr>
              <w:spacing w:after="0" w:line="240" w:lineRule="auto"/>
              <w:rPr>
                <w:rFonts w:ascii="Times New Roman" w:hAnsi="Times New Roman" w:cs="Times New Roman"/>
                <w:sz w:val="28"/>
                <w:szCs w:val="28"/>
              </w:rPr>
            </w:pPr>
          </w:p>
          <w:p w:rsidR="00DE1334" w:rsidRPr="001E2444" w:rsidRDefault="001B6BAF" w:rsidP="00DE1334">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Vinh Hưng, ngày 21</w:t>
            </w:r>
            <w:r w:rsidR="00DE1334" w:rsidRPr="001E2444">
              <w:rPr>
                <w:rFonts w:ascii="Times New Roman" w:hAnsi="Times New Roman" w:cs="Times New Roman"/>
                <w:i/>
                <w:iCs/>
                <w:sz w:val="28"/>
                <w:szCs w:val="28"/>
              </w:rPr>
              <w:t xml:space="preserve"> tháng 02 năm 2020</w:t>
            </w:r>
          </w:p>
        </w:tc>
      </w:tr>
    </w:tbl>
    <w:p w:rsidR="00012595" w:rsidRPr="001E2444" w:rsidRDefault="005A1DFB" w:rsidP="00DE1334">
      <w:pPr>
        <w:spacing w:after="0" w:line="240" w:lineRule="auto"/>
        <w:rPr>
          <w:rFonts w:ascii="Times New Roman" w:hAnsi="Times New Roman" w:cs="Times New Roman"/>
          <w:sz w:val="28"/>
          <w:szCs w:val="28"/>
        </w:rPr>
      </w:pPr>
    </w:p>
    <w:p w:rsidR="00DE1334" w:rsidRPr="001E2444" w:rsidRDefault="00DE1334" w:rsidP="00791B74">
      <w:pPr>
        <w:spacing w:after="0" w:line="240" w:lineRule="auto"/>
        <w:ind w:right="-29"/>
        <w:jc w:val="center"/>
        <w:rPr>
          <w:rFonts w:ascii="Times New Roman" w:hAnsi="Times New Roman" w:cs="Times New Roman"/>
          <w:b/>
          <w:color w:val="000000"/>
          <w:sz w:val="28"/>
          <w:szCs w:val="28"/>
        </w:rPr>
      </w:pPr>
      <w:r w:rsidRPr="001E2444">
        <w:rPr>
          <w:rFonts w:ascii="Times New Roman" w:hAnsi="Times New Roman" w:cs="Times New Roman"/>
          <w:b/>
          <w:color w:val="000000"/>
          <w:sz w:val="28"/>
          <w:szCs w:val="28"/>
        </w:rPr>
        <w:t>KẾ</w:t>
      </w:r>
      <w:bookmarkStart w:id="0" w:name="_GoBack"/>
      <w:bookmarkEnd w:id="0"/>
      <w:r w:rsidRPr="001E2444">
        <w:rPr>
          <w:rFonts w:ascii="Times New Roman" w:hAnsi="Times New Roman" w:cs="Times New Roman"/>
          <w:b/>
          <w:color w:val="000000"/>
          <w:sz w:val="28"/>
          <w:szCs w:val="28"/>
        </w:rPr>
        <w:t xml:space="preserve"> HOẠCH</w:t>
      </w:r>
    </w:p>
    <w:p w:rsidR="00DE1334" w:rsidRPr="001E2444" w:rsidRDefault="00DE1334" w:rsidP="00791B74">
      <w:pPr>
        <w:spacing w:after="0" w:line="240" w:lineRule="auto"/>
        <w:ind w:right="-29"/>
        <w:jc w:val="center"/>
        <w:rPr>
          <w:rFonts w:ascii="Times New Roman" w:hAnsi="Times New Roman" w:cs="Times New Roman"/>
          <w:b/>
          <w:color w:val="000000"/>
          <w:sz w:val="28"/>
          <w:szCs w:val="28"/>
        </w:rPr>
      </w:pPr>
      <w:r w:rsidRPr="001E2444">
        <w:rPr>
          <w:rFonts w:ascii="Times New Roman" w:hAnsi="Times New Roman" w:cs="Times New Roman"/>
          <w:b/>
          <w:color w:val="000000"/>
          <w:sz w:val="28"/>
          <w:szCs w:val="28"/>
        </w:rPr>
        <w:t>triển khai học tập chuyên đề năm 2020</w:t>
      </w:r>
    </w:p>
    <w:p w:rsidR="00DE1334" w:rsidRPr="001E2444" w:rsidRDefault="00DE1334" w:rsidP="00791B74">
      <w:pPr>
        <w:spacing w:after="0" w:line="240" w:lineRule="auto"/>
        <w:jc w:val="center"/>
        <w:rPr>
          <w:rFonts w:ascii="Times New Roman" w:hAnsi="Times New Roman" w:cs="Times New Roman"/>
          <w:b/>
          <w:color w:val="000000"/>
          <w:sz w:val="28"/>
          <w:szCs w:val="28"/>
          <w:lang w:eastAsia="ar-SA"/>
        </w:rPr>
      </w:pPr>
      <w:r w:rsidRPr="001E2444">
        <w:rPr>
          <w:rFonts w:ascii="Times New Roman" w:hAnsi="Times New Roman" w:cs="Times New Roman"/>
          <w:b/>
          <w:color w:val="000000"/>
          <w:sz w:val="28"/>
          <w:szCs w:val="28"/>
          <w:lang w:eastAsia="ar-SA"/>
        </w:rPr>
        <w:t>“Tăng cường khối đại đoàn kết toàn dân tôc, xây dựng Đảng và hệ thống chính trị trong sạch, vững mạnh theo tư tưởng, đạo đức, phong cách Hồ Chí Minh”</w:t>
      </w:r>
    </w:p>
    <w:p w:rsidR="00DE1334" w:rsidRPr="001E2444" w:rsidRDefault="00DE1334" w:rsidP="00DE1334">
      <w:pPr>
        <w:spacing w:before="120" w:after="120"/>
        <w:jc w:val="center"/>
        <w:rPr>
          <w:rFonts w:ascii="Times New Roman" w:hAnsi="Times New Roman" w:cs="Times New Roman"/>
          <w:color w:val="000000"/>
          <w:sz w:val="28"/>
          <w:szCs w:val="28"/>
        </w:rPr>
      </w:pPr>
      <w:r w:rsidRPr="001E2444">
        <w:rPr>
          <w:rFonts w:ascii="Times New Roman" w:hAnsi="Times New Roman" w:cs="Times New Roman"/>
          <w:color w:val="000000"/>
          <w:sz w:val="28"/>
          <w:szCs w:val="28"/>
        </w:rPr>
        <w:t>-----</w:t>
      </w:r>
    </w:p>
    <w:p w:rsidR="00A86F95" w:rsidRPr="00791B74" w:rsidRDefault="00791B74" w:rsidP="00791B74">
      <w:pPr>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rPr>
        <w:tab/>
      </w:r>
      <w:r w:rsidR="00AD5D7B" w:rsidRPr="001E2444">
        <w:rPr>
          <w:rFonts w:ascii="Times New Roman" w:hAnsi="Times New Roman" w:cs="Times New Roman"/>
          <w:color w:val="000000"/>
          <w:sz w:val="28"/>
          <w:szCs w:val="28"/>
        </w:rPr>
        <w:t>Tiếp tục t</w:t>
      </w:r>
      <w:r w:rsidR="00AD5D7B" w:rsidRPr="001E2444">
        <w:rPr>
          <w:rFonts w:ascii="Times New Roman" w:hAnsi="Times New Roman" w:cs="Times New Roman"/>
          <w:color w:val="000000"/>
          <w:sz w:val="28"/>
          <w:szCs w:val="28"/>
          <w:lang w:val="vi-VN"/>
        </w:rPr>
        <w:t>hực hiện Chỉ thị 0</w:t>
      </w:r>
      <w:r w:rsidR="00AD5D7B" w:rsidRPr="001E2444">
        <w:rPr>
          <w:rFonts w:ascii="Times New Roman" w:hAnsi="Times New Roman" w:cs="Times New Roman"/>
          <w:color w:val="000000"/>
          <w:sz w:val="28"/>
          <w:szCs w:val="28"/>
        </w:rPr>
        <w:t>5</w:t>
      </w:r>
      <w:r w:rsidR="00AD5D7B" w:rsidRPr="001E2444">
        <w:rPr>
          <w:rFonts w:ascii="Times New Roman" w:hAnsi="Times New Roman" w:cs="Times New Roman"/>
          <w:color w:val="000000"/>
          <w:sz w:val="28"/>
          <w:szCs w:val="28"/>
          <w:lang w:val="vi-VN"/>
        </w:rPr>
        <w:t>-CT/TW</w:t>
      </w:r>
      <w:r w:rsidR="00AD5D7B" w:rsidRPr="001E2444">
        <w:rPr>
          <w:rFonts w:ascii="Times New Roman" w:hAnsi="Times New Roman" w:cs="Times New Roman"/>
          <w:color w:val="000000"/>
          <w:sz w:val="28"/>
          <w:szCs w:val="28"/>
        </w:rPr>
        <w:t xml:space="preserve">, ngày 15/5/2016 </w:t>
      </w:r>
      <w:r w:rsidR="00AD5D7B" w:rsidRPr="001E2444">
        <w:rPr>
          <w:rFonts w:ascii="Times New Roman" w:hAnsi="Times New Roman" w:cs="Times New Roman"/>
          <w:color w:val="000000"/>
          <w:sz w:val="28"/>
          <w:szCs w:val="28"/>
          <w:lang w:val="vi-VN"/>
        </w:rPr>
        <w:t xml:space="preserve">của Bộ Chính trị </w:t>
      </w:r>
      <w:r w:rsidR="00AD5D7B" w:rsidRPr="001E2444">
        <w:rPr>
          <w:rFonts w:ascii="Times New Roman" w:hAnsi="Times New Roman" w:cs="Times New Roman"/>
          <w:color w:val="000000"/>
          <w:sz w:val="28"/>
          <w:szCs w:val="28"/>
        </w:rPr>
        <w:t xml:space="preserve">(khóa XII) </w:t>
      </w:r>
      <w:r w:rsidR="00AD5D7B" w:rsidRPr="001E2444">
        <w:rPr>
          <w:rFonts w:ascii="Times New Roman" w:hAnsi="Times New Roman" w:cs="Times New Roman"/>
          <w:i/>
          <w:color w:val="000000"/>
          <w:sz w:val="28"/>
          <w:szCs w:val="28"/>
        </w:rPr>
        <w:t>(viết tắt là Chỉ thị 05</w:t>
      </w:r>
      <w:r w:rsidR="00AD5D7B" w:rsidRPr="001E2444">
        <w:rPr>
          <w:rFonts w:ascii="Times New Roman" w:hAnsi="Times New Roman" w:cs="Times New Roman"/>
          <w:i/>
          <w:color w:val="000000"/>
          <w:sz w:val="28"/>
          <w:szCs w:val="28"/>
          <w:lang w:val="vi-VN"/>
        </w:rPr>
        <w:t>-CT/TW</w:t>
      </w:r>
      <w:r w:rsidR="00AD5D7B" w:rsidRPr="001E2444">
        <w:rPr>
          <w:rFonts w:ascii="Times New Roman" w:hAnsi="Times New Roman" w:cs="Times New Roman"/>
          <w:i/>
          <w:color w:val="000000"/>
          <w:sz w:val="28"/>
          <w:szCs w:val="28"/>
        </w:rPr>
        <w:t>)</w:t>
      </w:r>
      <w:r w:rsidR="00AD5D7B" w:rsidRPr="001E2444">
        <w:rPr>
          <w:rFonts w:ascii="Times New Roman" w:hAnsi="Times New Roman" w:cs="Times New Roman"/>
          <w:color w:val="000000"/>
          <w:sz w:val="28"/>
          <w:szCs w:val="28"/>
        </w:rPr>
        <w:t>; Kế hoạch số 24-KH/ĐU ngày 11/01/2020 của Đảng ủy</w:t>
      </w:r>
      <w:r>
        <w:rPr>
          <w:rFonts w:ascii="Times New Roman" w:hAnsi="Times New Roman" w:cs="Times New Roman"/>
          <w:color w:val="000000"/>
          <w:sz w:val="28"/>
          <w:szCs w:val="28"/>
        </w:rPr>
        <w:t xml:space="preserve"> xã Vinh Hưng</w:t>
      </w:r>
      <w:r w:rsidR="00AD5D7B" w:rsidRPr="001E2444">
        <w:rPr>
          <w:rFonts w:ascii="Times New Roman" w:hAnsi="Times New Roman" w:cs="Times New Roman"/>
          <w:color w:val="000000"/>
          <w:sz w:val="28"/>
          <w:szCs w:val="28"/>
        </w:rPr>
        <w:t xml:space="preserve"> về </w:t>
      </w:r>
      <w:r>
        <w:rPr>
          <w:rFonts w:ascii="Times New Roman" w:hAnsi="Times New Roman" w:cs="Times New Roman"/>
          <w:color w:val="000000"/>
          <w:sz w:val="28"/>
          <w:szCs w:val="28"/>
        </w:rPr>
        <w:t>triển khai học tập</w:t>
      </w:r>
      <w:r w:rsidR="00AD5D7B" w:rsidRPr="001E2444">
        <w:rPr>
          <w:rFonts w:ascii="Times New Roman" w:hAnsi="Times New Roman" w:cs="Times New Roman"/>
          <w:color w:val="000000"/>
          <w:sz w:val="28"/>
          <w:szCs w:val="28"/>
        </w:rPr>
        <w:t xml:space="preserve"> chuyên đề năm 2020</w:t>
      </w:r>
      <w:r>
        <w:rPr>
          <w:rFonts w:ascii="Times New Roman" w:hAnsi="Times New Roman" w:cs="Times New Roman"/>
          <w:color w:val="000000"/>
          <w:sz w:val="28"/>
          <w:szCs w:val="28"/>
        </w:rPr>
        <w:t xml:space="preserve"> </w:t>
      </w:r>
      <w:r w:rsidRPr="00791B74">
        <w:rPr>
          <w:rFonts w:ascii="Times New Roman" w:hAnsi="Times New Roman" w:cs="Times New Roman"/>
          <w:color w:val="000000"/>
          <w:sz w:val="28"/>
          <w:szCs w:val="28"/>
          <w:lang w:eastAsia="ar-SA"/>
        </w:rPr>
        <w:t>“Tăng cường khối đại đoàn kết toàn dân tôc, xây dựng Đảng và hệ thống chính trị trong sạch, vững mạnh theo tư tưởng, đạo đức, phong cách Hồ Chí Minh”</w:t>
      </w:r>
      <w:r w:rsidR="00AD5D7B" w:rsidRPr="001E2444">
        <w:rPr>
          <w:rFonts w:ascii="Times New Roman" w:hAnsi="Times New Roman" w:cs="Times New Roman"/>
          <w:color w:val="000000"/>
          <w:sz w:val="28"/>
          <w:szCs w:val="28"/>
        </w:rPr>
        <w:t>, Chi bộ</w:t>
      </w:r>
      <w:r>
        <w:rPr>
          <w:rFonts w:ascii="Times New Roman" w:hAnsi="Times New Roman" w:cs="Times New Roman"/>
          <w:color w:val="000000"/>
          <w:sz w:val="28"/>
          <w:szCs w:val="28"/>
        </w:rPr>
        <w:t xml:space="preserve"> T</w:t>
      </w:r>
      <w:r w:rsidR="00AD5D7B" w:rsidRPr="001E2444">
        <w:rPr>
          <w:rFonts w:ascii="Times New Roman" w:hAnsi="Times New Roman" w:cs="Times New Roman"/>
          <w:color w:val="000000"/>
          <w:sz w:val="28"/>
          <w:szCs w:val="28"/>
        </w:rPr>
        <w:t>rường Tiểu học Vinh Hưng 1</w:t>
      </w:r>
      <w:r>
        <w:rPr>
          <w:rFonts w:ascii="Times New Roman" w:hAnsi="Times New Roman" w:cs="Times New Roman"/>
          <w:color w:val="000000"/>
          <w:sz w:val="28"/>
          <w:szCs w:val="28"/>
        </w:rPr>
        <w:t xml:space="preserve"> xây dựng K</w:t>
      </w:r>
      <w:r w:rsidR="00AD5D7B" w:rsidRPr="001E2444">
        <w:rPr>
          <w:rFonts w:ascii="Times New Roman" w:hAnsi="Times New Roman" w:cs="Times New Roman"/>
          <w:color w:val="000000"/>
          <w:sz w:val="28"/>
          <w:szCs w:val="28"/>
        </w:rPr>
        <w:t xml:space="preserve">ế hoạch triển khai thực hiện </w:t>
      </w:r>
      <w:r w:rsidR="00AD5D7B" w:rsidRPr="001E2444">
        <w:rPr>
          <w:rFonts w:ascii="Times New Roman" w:hAnsi="Times New Roman" w:cs="Times New Roman"/>
          <w:color w:val="000000"/>
          <w:sz w:val="28"/>
          <w:szCs w:val="28"/>
          <w:lang w:eastAsia="ar-SA"/>
        </w:rPr>
        <w:t>Chỉ thị số 05-CT/TW năm 2020</w:t>
      </w:r>
      <w:r>
        <w:rPr>
          <w:rFonts w:ascii="Times New Roman" w:hAnsi="Times New Roman" w:cs="Times New Roman"/>
          <w:color w:val="000000"/>
          <w:sz w:val="28"/>
          <w:szCs w:val="28"/>
          <w:lang w:eastAsia="ar-SA"/>
        </w:rPr>
        <w:t xml:space="preserve"> </w:t>
      </w:r>
      <w:r w:rsidR="00AD5D7B" w:rsidRPr="001E2444">
        <w:rPr>
          <w:rFonts w:ascii="Times New Roman" w:hAnsi="Times New Roman" w:cs="Times New Roman"/>
          <w:color w:val="000000"/>
          <w:sz w:val="28"/>
          <w:szCs w:val="28"/>
          <w:lang w:val="vi-VN"/>
        </w:rPr>
        <w:t>như sau:</w:t>
      </w:r>
    </w:p>
    <w:p w:rsidR="00A86F95" w:rsidRPr="001E2444" w:rsidRDefault="00791B74" w:rsidP="00A86F95">
      <w:pPr>
        <w:spacing w:before="120" w:after="120" w:line="240" w:lineRule="auto"/>
        <w:ind w:firstLine="397"/>
        <w:jc w:val="both"/>
        <w:rPr>
          <w:rFonts w:ascii="Times New Roman" w:hAnsi="Times New Roman" w:cs="Times New Roman"/>
          <w:color w:val="000000"/>
          <w:sz w:val="28"/>
          <w:szCs w:val="28"/>
          <w:lang w:val="vi-VN"/>
        </w:rPr>
      </w:pPr>
      <w:r>
        <w:rPr>
          <w:rFonts w:ascii="Times New Roman" w:hAnsi="Times New Roman" w:cs="Times New Roman"/>
          <w:b/>
          <w:bCs/>
          <w:sz w:val="28"/>
          <w:szCs w:val="28"/>
        </w:rPr>
        <w:tab/>
      </w:r>
      <w:r w:rsidR="00AD5D7B" w:rsidRPr="001E2444">
        <w:rPr>
          <w:rFonts w:ascii="Times New Roman" w:hAnsi="Times New Roman" w:cs="Times New Roman"/>
          <w:b/>
          <w:bCs/>
          <w:sz w:val="28"/>
          <w:szCs w:val="28"/>
          <w:lang w:val="vi-VN"/>
        </w:rPr>
        <w:t>I. MỤC ĐÍCH, YÊU CẦU</w:t>
      </w:r>
    </w:p>
    <w:p w:rsidR="00AD5D7B" w:rsidRPr="001E2444" w:rsidRDefault="00791B74" w:rsidP="00A86F95">
      <w:pPr>
        <w:spacing w:before="120" w:after="120" w:line="240" w:lineRule="auto"/>
        <w:ind w:firstLine="397"/>
        <w:jc w:val="both"/>
        <w:rPr>
          <w:rFonts w:ascii="Times New Roman" w:hAnsi="Times New Roman" w:cs="Times New Roman"/>
          <w:color w:val="000000"/>
          <w:sz w:val="28"/>
          <w:szCs w:val="28"/>
          <w:lang w:val="vi-VN"/>
        </w:rPr>
      </w:pPr>
      <w:r>
        <w:rPr>
          <w:rFonts w:ascii="Times New Roman" w:hAnsi="Times New Roman" w:cs="Times New Roman"/>
          <w:sz w:val="28"/>
          <w:szCs w:val="28"/>
        </w:rPr>
        <w:tab/>
      </w:r>
      <w:r w:rsidR="00AD5D7B" w:rsidRPr="001E2444">
        <w:rPr>
          <w:rFonts w:ascii="Times New Roman" w:hAnsi="Times New Roman" w:cs="Times New Roman"/>
          <w:sz w:val="28"/>
          <w:szCs w:val="28"/>
          <w:lang w:val="vi-VN"/>
        </w:rPr>
        <w:t>1. Tiếp tục đẩy mạnh thực hiện Chỉ thị 05-CT/TW của Bộ Chính trị, Kế hoạch 24-KH/HU, ngày 11/01/2020 của Đảng ủy về thực hiện Chỉ thị 05-CT/TW chuyên đề năm 2020, nhằm tiếp tục nâng cao nhận thức và hành động trong Chi bộ Đảng, hệ thống chính trị trong nhà trường về những nội dung cơ bản, giá trị to lớn của tư tưởng, đạo đức, phong cách Hồ Chí Minh gắn với thực hiện chủ đề</w:t>
      </w:r>
      <w:r>
        <w:rPr>
          <w:rFonts w:ascii="Times New Roman" w:hAnsi="Times New Roman" w:cs="Times New Roman"/>
          <w:sz w:val="28"/>
          <w:szCs w:val="28"/>
          <w:lang w:val="vi-VN"/>
        </w:rPr>
        <w:t xml:space="preserve"> xuyên </w:t>
      </w:r>
      <w:r>
        <w:rPr>
          <w:rFonts w:ascii="Times New Roman" w:hAnsi="Times New Roman" w:cs="Times New Roman"/>
          <w:sz w:val="28"/>
          <w:szCs w:val="28"/>
        </w:rPr>
        <w:t>s</w:t>
      </w:r>
      <w:r w:rsidR="00AD5D7B" w:rsidRPr="001E2444">
        <w:rPr>
          <w:rFonts w:ascii="Times New Roman" w:hAnsi="Times New Roman" w:cs="Times New Roman"/>
          <w:sz w:val="28"/>
          <w:szCs w:val="28"/>
          <w:lang w:val="vi-VN"/>
        </w:rPr>
        <w:t>uốt toàn khóa “Những nội dung cơ bản của tư tưởng, đạo đức, phong cách Hồ Chí Minh”.</w:t>
      </w:r>
    </w:p>
    <w:p w:rsidR="00A86F95" w:rsidRPr="001E2444" w:rsidRDefault="00791B74" w:rsidP="00A86F95">
      <w:pPr>
        <w:spacing w:before="120" w:after="120" w:line="240" w:lineRule="auto"/>
        <w:ind w:firstLine="397"/>
        <w:jc w:val="both"/>
        <w:rPr>
          <w:rFonts w:ascii="Times New Roman" w:hAnsi="Times New Roman" w:cs="Times New Roman"/>
          <w:sz w:val="28"/>
          <w:szCs w:val="28"/>
          <w:lang w:val="vi-VN"/>
        </w:rPr>
      </w:pPr>
      <w:r>
        <w:rPr>
          <w:rFonts w:ascii="Times New Roman" w:hAnsi="Times New Roman" w:cs="Times New Roman"/>
          <w:sz w:val="28"/>
          <w:szCs w:val="28"/>
        </w:rPr>
        <w:tab/>
      </w:r>
      <w:r w:rsidR="00AD5D7B" w:rsidRPr="001E2444">
        <w:rPr>
          <w:rFonts w:ascii="Times New Roman" w:hAnsi="Times New Roman" w:cs="Times New Roman"/>
          <w:sz w:val="28"/>
          <w:szCs w:val="28"/>
          <w:lang w:val="vi-VN"/>
        </w:rPr>
        <w:t>2. Thúc đẩy việc nâng cao chất lượng sinh hoạt chi bộ, các đoàn thể, tổ khối chuyên môn trong nhà trường</w:t>
      </w:r>
      <w:r>
        <w:rPr>
          <w:rFonts w:ascii="Times New Roman" w:hAnsi="Times New Roman" w:cs="Times New Roman"/>
          <w:sz w:val="28"/>
          <w:szCs w:val="28"/>
        </w:rPr>
        <w:t>,</w:t>
      </w:r>
      <w:r w:rsidR="00AD5D7B" w:rsidRPr="001E2444">
        <w:rPr>
          <w:rFonts w:ascii="Times New Roman" w:hAnsi="Times New Roman" w:cs="Times New Roman"/>
          <w:sz w:val="28"/>
          <w:szCs w:val="28"/>
          <w:lang w:val="vi-VN"/>
        </w:rPr>
        <w:t xml:space="preserve"> đưa nội dung học tập và làm theo tư tưởng, đạo đức, phong cách Hồ Chí Minh trở thành nề nếp, gắn với thực hiện Nghị quyết Trung ương 4, khóa XI, khóa XII về xây dựng, chỉnh đốn Đả</w:t>
      </w:r>
      <w:r w:rsidR="000F6296">
        <w:rPr>
          <w:rFonts w:ascii="Times New Roman" w:hAnsi="Times New Roman" w:cs="Times New Roman"/>
          <w:sz w:val="28"/>
          <w:szCs w:val="28"/>
          <w:lang w:val="vi-VN"/>
        </w:rPr>
        <w:t>ng</w:t>
      </w:r>
      <w:r w:rsidR="00AD5D7B" w:rsidRPr="001E2444">
        <w:rPr>
          <w:rFonts w:ascii="Times New Roman" w:hAnsi="Times New Roman" w:cs="Times New Roman"/>
          <w:sz w:val="28"/>
          <w:szCs w:val="28"/>
          <w:lang w:val="vi-VN"/>
        </w:rPr>
        <w:t xml:space="preserve"> với thực hiện nhiệm vụ chính trị của cơ quan</w:t>
      </w:r>
      <w:r w:rsidR="00A86F95" w:rsidRPr="001E2444">
        <w:rPr>
          <w:rFonts w:ascii="Times New Roman" w:hAnsi="Times New Roman" w:cs="Times New Roman"/>
          <w:sz w:val="28"/>
          <w:szCs w:val="28"/>
          <w:lang w:val="vi-VN"/>
        </w:rPr>
        <w:t>.</w:t>
      </w:r>
    </w:p>
    <w:p w:rsidR="00AD5D7B" w:rsidRPr="000F6296" w:rsidRDefault="000F6296" w:rsidP="00A86F95">
      <w:pPr>
        <w:spacing w:before="120" w:after="120" w:line="240" w:lineRule="auto"/>
        <w:ind w:firstLine="397"/>
        <w:jc w:val="both"/>
        <w:rPr>
          <w:rFonts w:ascii="Times New Roman" w:hAnsi="Times New Roman" w:cs="Times New Roman"/>
          <w:sz w:val="28"/>
          <w:szCs w:val="28"/>
        </w:rPr>
      </w:pPr>
      <w:r>
        <w:rPr>
          <w:rFonts w:ascii="Times New Roman" w:hAnsi="Times New Roman" w:cs="Times New Roman"/>
          <w:sz w:val="28"/>
          <w:szCs w:val="28"/>
        </w:rPr>
        <w:tab/>
      </w:r>
      <w:r w:rsidR="00AD5D7B" w:rsidRPr="001E2444">
        <w:rPr>
          <w:rFonts w:ascii="Times New Roman" w:hAnsi="Times New Roman" w:cs="Times New Roman"/>
          <w:sz w:val="28"/>
          <w:szCs w:val="28"/>
          <w:lang w:val="vi-VN"/>
        </w:rPr>
        <w:t xml:space="preserve">3. Đổi mới, nâng cao hiệu quả công tác tuyên truyền, phát hiện, biểu dương những điển hình trong </w:t>
      </w:r>
      <w:r>
        <w:rPr>
          <w:rFonts w:ascii="Times New Roman" w:hAnsi="Times New Roman" w:cs="Times New Roman"/>
          <w:sz w:val="28"/>
          <w:szCs w:val="28"/>
        </w:rPr>
        <w:t xml:space="preserve">cán bộ, đảng viên, </w:t>
      </w:r>
      <w:r w:rsidR="00A86F95" w:rsidRPr="001E2444">
        <w:rPr>
          <w:rFonts w:ascii="Times New Roman" w:hAnsi="Times New Roman" w:cs="Times New Roman"/>
          <w:sz w:val="28"/>
          <w:szCs w:val="28"/>
          <w:lang w:val="vi-VN"/>
        </w:rPr>
        <w:t>giáo viên</w:t>
      </w:r>
      <w:r>
        <w:rPr>
          <w:rFonts w:ascii="Times New Roman" w:hAnsi="Times New Roman" w:cs="Times New Roman"/>
          <w:sz w:val="28"/>
          <w:szCs w:val="28"/>
        </w:rPr>
        <w:t>, nhân viên</w:t>
      </w:r>
      <w:r w:rsidR="00A86F95" w:rsidRPr="001E2444">
        <w:rPr>
          <w:rFonts w:ascii="Times New Roman" w:hAnsi="Times New Roman" w:cs="Times New Roman"/>
          <w:sz w:val="28"/>
          <w:szCs w:val="28"/>
          <w:lang w:val="vi-VN"/>
        </w:rPr>
        <w:t xml:space="preserve"> và học sinh </w:t>
      </w:r>
      <w:r w:rsidR="00AD5D7B" w:rsidRPr="001E2444">
        <w:rPr>
          <w:rFonts w:ascii="Times New Roman" w:hAnsi="Times New Roman" w:cs="Times New Roman"/>
          <w:sz w:val="28"/>
          <w:szCs w:val="28"/>
          <w:lang w:val="vi-VN"/>
        </w:rPr>
        <w:t>về học tập và làm theo tư tưởng, đạo đức, phong cách Hồ Chí Minh</w:t>
      </w:r>
      <w:r>
        <w:rPr>
          <w:rFonts w:ascii="Times New Roman" w:hAnsi="Times New Roman" w:cs="Times New Roman"/>
          <w:sz w:val="28"/>
          <w:szCs w:val="28"/>
          <w:lang w:val="vi-VN"/>
        </w:rPr>
        <w:t>, tăng cường khối đại đoàn kết, xây dựng Đảng và hệ thống chính trị trong sạch, vững mạnh.</w:t>
      </w:r>
    </w:p>
    <w:p w:rsidR="00AD5D7B" w:rsidRPr="001E2444" w:rsidRDefault="000F6296" w:rsidP="00A86F95">
      <w:pPr>
        <w:spacing w:before="120" w:after="120" w:line="240" w:lineRule="auto"/>
        <w:ind w:firstLine="397"/>
        <w:jc w:val="both"/>
        <w:rPr>
          <w:rFonts w:ascii="Times New Roman" w:hAnsi="Times New Roman" w:cs="Times New Roman"/>
          <w:sz w:val="28"/>
          <w:szCs w:val="28"/>
          <w:lang w:val="vi-VN"/>
        </w:rPr>
      </w:pPr>
      <w:r>
        <w:rPr>
          <w:rFonts w:ascii="Times New Roman" w:hAnsi="Times New Roman" w:cs="Times New Roman"/>
          <w:sz w:val="28"/>
          <w:szCs w:val="28"/>
        </w:rPr>
        <w:tab/>
      </w:r>
      <w:r w:rsidR="00AD5D7B" w:rsidRPr="001E2444">
        <w:rPr>
          <w:rFonts w:ascii="Times New Roman" w:hAnsi="Times New Roman" w:cs="Times New Roman"/>
          <w:sz w:val="28"/>
          <w:szCs w:val="28"/>
          <w:lang w:val="vi-VN"/>
        </w:rPr>
        <w:t>4. Tăng cường công tác kiểm tra, giám sát việc tổ chức quán triệt, học tập chuyên đề.</w:t>
      </w:r>
    </w:p>
    <w:p w:rsidR="00A86F95" w:rsidRPr="000F6296" w:rsidRDefault="000F6296" w:rsidP="00A86F95">
      <w:pPr>
        <w:spacing w:before="120" w:after="120" w:line="240" w:lineRule="auto"/>
        <w:ind w:firstLine="397"/>
        <w:jc w:val="both"/>
        <w:rPr>
          <w:rFonts w:ascii="Times New Roman" w:hAnsi="Times New Roman" w:cs="Times New Roman"/>
          <w:b/>
          <w:bCs/>
          <w:sz w:val="28"/>
          <w:szCs w:val="28"/>
        </w:rPr>
      </w:pPr>
      <w:r>
        <w:rPr>
          <w:rFonts w:ascii="Times New Roman" w:hAnsi="Times New Roman" w:cs="Times New Roman"/>
          <w:b/>
          <w:bCs/>
          <w:sz w:val="28"/>
          <w:szCs w:val="28"/>
        </w:rPr>
        <w:tab/>
      </w:r>
      <w:r w:rsidR="00A86F95" w:rsidRPr="001E2444">
        <w:rPr>
          <w:rFonts w:ascii="Times New Roman" w:hAnsi="Times New Roman" w:cs="Times New Roman"/>
          <w:b/>
          <w:bCs/>
          <w:sz w:val="28"/>
          <w:szCs w:val="28"/>
          <w:lang w:val="vi-VN"/>
        </w:rPr>
        <w:t>II. NỘI DUNG HỌC TẬ</w:t>
      </w:r>
      <w:r>
        <w:rPr>
          <w:rFonts w:ascii="Times New Roman" w:hAnsi="Times New Roman" w:cs="Times New Roman"/>
          <w:b/>
          <w:bCs/>
          <w:sz w:val="28"/>
          <w:szCs w:val="28"/>
          <w:lang w:val="vi-VN"/>
        </w:rPr>
        <w:t>P VÀ L</w:t>
      </w:r>
      <w:r>
        <w:rPr>
          <w:rFonts w:ascii="Times New Roman" w:hAnsi="Times New Roman" w:cs="Times New Roman"/>
          <w:b/>
          <w:bCs/>
          <w:sz w:val="28"/>
          <w:szCs w:val="28"/>
        </w:rPr>
        <w:t>ÀM THEO</w:t>
      </w:r>
    </w:p>
    <w:p w:rsidR="00A86F95" w:rsidRPr="001E2444" w:rsidRDefault="000F6296" w:rsidP="00A86F95">
      <w:pPr>
        <w:spacing w:before="120" w:after="120" w:line="240" w:lineRule="auto"/>
        <w:ind w:firstLine="397"/>
        <w:jc w:val="both"/>
        <w:rPr>
          <w:rFonts w:ascii="Times New Roman" w:hAnsi="Times New Roman" w:cs="Times New Roman"/>
          <w:b/>
          <w:bCs/>
          <w:sz w:val="28"/>
          <w:szCs w:val="28"/>
          <w:lang w:val="vi-VN"/>
        </w:rPr>
      </w:pPr>
      <w:r>
        <w:rPr>
          <w:rFonts w:ascii="Times New Roman" w:hAnsi="Times New Roman" w:cs="Times New Roman"/>
          <w:sz w:val="28"/>
          <w:szCs w:val="28"/>
        </w:rPr>
        <w:tab/>
      </w:r>
      <w:r w:rsidR="00A86F95" w:rsidRPr="001E2444">
        <w:rPr>
          <w:rFonts w:ascii="Times New Roman" w:hAnsi="Times New Roman" w:cs="Times New Roman"/>
          <w:sz w:val="28"/>
          <w:szCs w:val="28"/>
          <w:lang w:val="vi-VN"/>
        </w:rPr>
        <w:t>1. Quán triệt các nội dung học tập và làm theo tư tưởng, đạo đức phong cách Hồ Chí Minh về tăng cường khối đại đoàn kết toàn dân tộc, xây dựng Đảng và hệ thống chính trị trong sạch, vững mạnh. Chú ý liên hệ với các biểu hiện cụ thể trong công tác và sinh hoạ</w:t>
      </w:r>
      <w:r>
        <w:rPr>
          <w:rFonts w:ascii="Times New Roman" w:hAnsi="Times New Roman" w:cs="Times New Roman"/>
          <w:sz w:val="28"/>
          <w:szCs w:val="28"/>
          <w:lang w:val="vi-VN"/>
        </w:rPr>
        <w:t xml:space="preserve">t như: </w:t>
      </w:r>
      <w:r>
        <w:rPr>
          <w:rFonts w:ascii="Times New Roman" w:hAnsi="Times New Roman" w:cs="Times New Roman"/>
          <w:sz w:val="28"/>
          <w:szCs w:val="28"/>
        </w:rPr>
        <w:t>S</w:t>
      </w:r>
      <w:r w:rsidR="00A86F95" w:rsidRPr="001E2444">
        <w:rPr>
          <w:rFonts w:ascii="Times New Roman" w:hAnsi="Times New Roman" w:cs="Times New Roman"/>
          <w:sz w:val="28"/>
          <w:szCs w:val="28"/>
          <w:lang w:val="vi-VN"/>
        </w:rPr>
        <w:t xml:space="preserve">ự tận tụy, tâm huyết, trách nhiệm, chống </w:t>
      </w:r>
      <w:r w:rsidR="00A86F95" w:rsidRPr="001E2444">
        <w:rPr>
          <w:rFonts w:ascii="Times New Roman" w:hAnsi="Times New Roman" w:cs="Times New Roman"/>
          <w:sz w:val="28"/>
          <w:szCs w:val="28"/>
          <w:lang w:val="vi-VN"/>
        </w:rPr>
        <w:lastRenderedPageBreak/>
        <w:t>quan liêu, mệnh lệnh, chủ quan; chống các biểu hiện cục bộ, lợi ích nhóm, lợi dụng chức vụ, quyền hạn, các “bênh”: tham lam, lười biếng, kiêu ngạo, háo danh, tỵ nạnh, xu nịnh, a dua, kéo bè, kéo cánh, nói một đằng, làm một nẻo, nói, hứa mà không làm; xây dựng lối sống thẳng thắ</w:t>
      </w:r>
      <w:r>
        <w:rPr>
          <w:rFonts w:ascii="Times New Roman" w:hAnsi="Times New Roman" w:cs="Times New Roman"/>
          <w:sz w:val="28"/>
          <w:szCs w:val="28"/>
          <w:lang w:val="vi-VN"/>
        </w:rPr>
        <w:t>n</w:t>
      </w:r>
      <w:r w:rsidR="00A86F95" w:rsidRPr="001E2444">
        <w:rPr>
          <w:rFonts w:ascii="Times New Roman" w:hAnsi="Times New Roman" w:cs="Times New Roman"/>
          <w:sz w:val="28"/>
          <w:szCs w:val="28"/>
          <w:lang w:val="vi-VN"/>
        </w:rPr>
        <w:t>, trung thực, bảo vệ đường lối, quan điểm của Đảng, tôn trọng, thực hiện nghiêm chính sách, pháp luật của Nhà nước.</w:t>
      </w:r>
    </w:p>
    <w:p w:rsidR="00A86F95" w:rsidRPr="001E2444" w:rsidRDefault="000F6296" w:rsidP="00A86F95">
      <w:pPr>
        <w:spacing w:before="120" w:after="120" w:line="240" w:lineRule="auto"/>
        <w:ind w:firstLine="397"/>
        <w:jc w:val="both"/>
        <w:rPr>
          <w:rFonts w:ascii="Times New Roman" w:hAnsi="Times New Roman" w:cs="Times New Roman"/>
          <w:sz w:val="28"/>
          <w:szCs w:val="28"/>
          <w:lang w:val="vi-VN"/>
        </w:rPr>
      </w:pPr>
      <w:r>
        <w:rPr>
          <w:rFonts w:ascii="Times New Roman" w:hAnsi="Times New Roman" w:cs="Times New Roman"/>
          <w:sz w:val="28"/>
          <w:szCs w:val="28"/>
        </w:rPr>
        <w:tab/>
      </w:r>
      <w:r w:rsidR="00A86F95" w:rsidRPr="001E2444">
        <w:rPr>
          <w:rFonts w:ascii="Times New Roman" w:hAnsi="Times New Roman" w:cs="Times New Roman"/>
          <w:sz w:val="28"/>
          <w:szCs w:val="28"/>
          <w:lang w:val="vi-VN"/>
        </w:rPr>
        <w:t xml:space="preserve">2. </w:t>
      </w:r>
      <w:r>
        <w:rPr>
          <w:rFonts w:ascii="Times New Roman" w:hAnsi="Times New Roman" w:cs="Times New Roman"/>
          <w:sz w:val="28"/>
          <w:szCs w:val="28"/>
        </w:rPr>
        <w:t>Chi bộ, Nhà trường, các đoàn thể</w:t>
      </w:r>
      <w:r w:rsidR="00A86F95" w:rsidRPr="001E2444">
        <w:rPr>
          <w:rFonts w:ascii="Times New Roman" w:hAnsi="Times New Roman" w:cs="Times New Roman"/>
          <w:sz w:val="28"/>
          <w:szCs w:val="28"/>
          <w:lang w:val="vi-VN"/>
        </w:rPr>
        <w:t xml:space="preserve"> lựa chọn vấn đề còn tồn tại, hạn chế có liên quan đến nội dung của chuyên đề tập trung giải quyết dứt điểm, gắn với kế hoạch thực hiện Nghị quyết Trung ương 4 (khóa XI, khóa XII), Quy định số 08-Q</w:t>
      </w:r>
      <w:r w:rsidR="002D3A79" w:rsidRPr="001E2444">
        <w:rPr>
          <w:rFonts w:ascii="Times New Roman" w:hAnsi="Times New Roman" w:cs="Times New Roman"/>
          <w:sz w:val="28"/>
          <w:szCs w:val="28"/>
          <w:lang w:val="vi-VN"/>
        </w:rPr>
        <w:t>đi</w:t>
      </w:r>
      <w:r w:rsidR="00A86F95" w:rsidRPr="001E2444">
        <w:rPr>
          <w:rFonts w:ascii="Times New Roman" w:hAnsi="Times New Roman" w:cs="Times New Roman"/>
          <w:sz w:val="28"/>
          <w:szCs w:val="28"/>
          <w:lang w:val="vi-VN"/>
        </w:rPr>
        <w:t>/TW, ngày 25/10/2018 của Ban Chấp hành Trung ương về “Trách nhiệm nêu gương của cán bộ, đảng viên</w:t>
      </w:r>
      <w:r>
        <w:rPr>
          <w:rFonts w:ascii="Times New Roman" w:hAnsi="Times New Roman" w:cs="Times New Roman"/>
          <w:sz w:val="28"/>
          <w:szCs w:val="28"/>
        </w:rPr>
        <w:t xml:space="preserve">”; </w:t>
      </w:r>
      <w:r w:rsidR="00A86F95" w:rsidRPr="001E2444">
        <w:rPr>
          <w:rFonts w:ascii="Times New Roman" w:hAnsi="Times New Roman" w:cs="Times New Roman"/>
          <w:sz w:val="28"/>
          <w:szCs w:val="28"/>
          <w:lang w:val="vi-VN"/>
        </w:rPr>
        <w:t>Nghị quyết số 35-NQ/TW, ngày 22/10/2018 về tăng cường bảo vệ nền tảng tư tưởng của Đảng, đấu tranh phản bác các quan điểm sai trái, thù địch trong tình hình mới”; Chỉ thị số 35-CT/TW ngày 30/5/2019 của Bộ Chính trị về “Đại hội đảng các cấp tiến tới Đại hội đại biểu toàn quốc lần thứ XIII của Đảng”.</w:t>
      </w:r>
    </w:p>
    <w:p w:rsidR="00A86F95" w:rsidRPr="001E2444" w:rsidRDefault="000F6296" w:rsidP="00A86F95">
      <w:pPr>
        <w:spacing w:before="120" w:after="120" w:line="240" w:lineRule="auto"/>
        <w:ind w:firstLine="397"/>
        <w:jc w:val="both"/>
        <w:rPr>
          <w:rFonts w:ascii="Times New Roman" w:hAnsi="Times New Roman" w:cs="Times New Roman"/>
          <w:sz w:val="28"/>
          <w:szCs w:val="28"/>
          <w:lang w:val="vi-VN"/>
        </w:rPr>
      </w:pPr>
      <w:r>
        <w:rPr>
          <w:rFonts w:ascii="Times New Roman" w:hAnsi="Times New Roman" w:cs="Times New Roman"/>
          <w:sz w:val="28"/>
          <w:szCs w:val="28"/>
        </w:rPr>
        <w:tab/>
        <w:t>Nhà trường, c</w:t>
      </w:r>
      <w:r w:rsidR="00A86F95" w:rsidRPr="001E2444">
        <w:rPr>
          <w:rFonts w:ascii="Times New Roman" w:hAnsi="Times New Roman" w:cs="Times New Roman"/>
          <w:sz w:val="28"/>
          <w:szCs w:val="28"/>
          <w:lang w:val="vi-VN"/>
        </w:rPr>
        <w:t>ác đoàn thể, tổ chuyên môn</w:t>
      </w:r>
      <w:r w:rsidR="002D3A79" w:rsidRPr="001E2444">
        <w:rPr>
          <w:rFonts w:ascii="Times New Roman" w:hAnsi="Times New Roman" w:cs="Times New Roman"/>
          <w:sz w:val="28"/>
          <w:szCs w:val="28"/>
          <w:lang w:val="vi-VN"/>
        </w:rPr>
        <w:t>,</w:t>
      </w:r>
      <w:r w:rsidR="00A86F95" w:rsidRPr="001E2444">
        <w:rPr>
          <w:rFonts w:ascii="Times New Roman" w:hAnsi="Times New Roman" w:cs="Times New Roman"/>
          <w:sz w:val="28"/>
          <w:szCs w:val="28"/>
          <w:lang w:val="vi-VN"/>
        </w:rPr>
        <w:t xml:space="preserve"> giáo viên thảo luận để xây dựng kế hoạch và đề ra các giải pháp học tập và làm theo tư tưởng, đạo đức, phong cách Hồ Chí Minh về tăng cường khối đại đoàn kết, xây dựng Đảng và hệ thống chính trị trong sạch, vững mạnh, chú ý tính liên tục, kế thừa các giải pháp đã xây dựng và thực hiện từ trước đến nay. Từng đảng viên</w:t>
      </w:r>
      <w:r w:rsidR="009E2115">
        <w:rPr>
          <w:rFonts w:ascii="Times New Roman" w:hAnsi="Times New Roman" w:cs="Times New Roman"/>
          <w:sz w:val="28"/>
          <w:szCs w:val="28"/>
        </w:rPr>
        <w:t>, giáo viên, nhân viên</w:t>
      </w:r>
      <w:r w:rsidR="00A86F95" w:rsidRPr="001E2444">
        <w:rPr>
          <w:rFonts w:ascii="Times New Roman" w:hAnsi="Times New Roman" w:cs="Times New Roman"/>
          <w:sz w:val="28"/>
          <w:szCs w:val="28"/>
          <w:lang w:val="vi-VN"/>
        </w:rPr>
        <w:t xml:space="preserve"> chọn một số nội dung cụ thể gắn với nội dung chuyên đề năm 2020 đăng ký thực hiện, cuối năm báo cáo kết quả với chi bộ.</w:t>
      </w:r>
    </w:p>
    <w:p w:rsidR="00A86F95" w:rsidRPr="009E2115" w:rsidRDefault="009E2115" w:rsidP="00A86F95">
      <w:pPr>
        <w:spacing w:before="120" w:after="120" w:line="240" w:lineRule="auto"/>
        <w:ind w:firstLine="397"/>
        <w:jc w:val="both"/>
        <w:rPr>
          <w:rFonts w:ascii="Times New Roman" w:hAnsi="Times New Roman" w:cs="Times New Roman"/>
          <w:sz w:val="28"/>
          <w:szCs w:val="28"/>
        </w:rPr>
      </w:pPr>
      <w:r>
        <w:rPr>
          <w:rFonts w:ascii="Times New Roman" w:hAnsi="Times New Roman" w:cs="Times New Roman"/>
          <w:sz w:val="28"/>
          <w:szCs w:val="28"/>
        </w:rPr>
        <w:tab/>
      </w:r>
      <w:r w:rsidR="00A86F95" w:rsidRPr="001E2444">
        <w:rPr>
          <w:rFonts w:ascii="Times New Roman" w:hAnsi="Times New Roman" w:cs="Times New Roman"/>
          <w:sz w:val="28"/>
          <w:szCs w:val="28"/>
          <w:lang w:val="vi-VN"/>
        </w:rPr>
        <w:t xml:space="preserve">3. </w:t>
      </w:r>
      <w:r>
        <w:rPr>
          <w:rFonts w:ascii="Times New Roman" w:hAnsi="Times New Roman" w:cs="Times New Roman"/>
          <w:sz w:val="28"/>
          <w:szCs w:val="28"/>
        </w:rPr>
        <w:t xml:space="preserve">Việc xây dựng kế hoạch tu dưỡng rèn luyện: </w:t>
      </w:r>
      <w:r w:rsidR="00A86F95" w:rsidRPr="001E2444">
        <w:rPr>
          <w:rFonts w:ascii="Times New Roman" w:hAnsi="Times New Roman" w:cs="Times New Roman"/>
          <w:sz w:val="28"/>
          <w:szCs w:val="28"/>
          <w:lang w:val="vi-VN"/>
        </w:rPr>
        <w:t>Sau học tập, nghiên cứu, mỗi cán bộ, đảng viên, công chức, viên chức liên hệ bản thân và đề ra phương hướng phấn đấu, làm theo.</w:t>
      </w:r>
      <w:r>
        <w:rPr>
          <w:rFonts w:ascii="Times New Roman" w:hAnsi="Times New Roman" w:cs="Times New Roman"/>
          <w:sz w:val="28"/>
          <w:szCs w:val="28"/>
        </w:rPr>
        <w:t xml:space="preserve"> Lấy kết quả học tập, làm theo tư tưởng, đạo đức, phong cách Hồ Chí Minh là một trong những tiêu chuẩn đánh giá đảng viên, viên chức hàng năm.</w:t>
      </w:r>
    </w:p>
    <w:p w:rsidR="00A27B0E" w:rsidRPr="001E2444" w:rsidRDefault="009E2115" w:rsidP="00A27B0E">
      <w:pPr>
        <w:spacing w:before="120" w:after="120" w:line="240" w:lineRule="auto"/>
        <w:ind w:firstLine="397"/>
        <w:jc w:val="both"/>
        <w:rPr>
          <w:rFonts w:ascii="Times New Roman" w:hAnsi="Times New Roman" w:cs="Times New Roman"/>
          <w:b/>
          <w:bCs/>
          <w:sz w:val="28"/>
          <w:szCs w:val="28"/>
          <w:lang w:val="af-ZA"/>
        </w:rPr>
      </w:pPr>
      <w:r>
        <w:rPr>
          <w:rFonts w:ascii="Times New Roman" w:hAnsi="Times New Roman" w:cs="Times New Roman"/>
          <w:b/>
          <w:bCs/>
          <w:sz w:val="28"/>
          <w:szCs w:val="28"/>
          <w:lang w:val="af-ZA"/>
        </w:rPr>
        <w:tab/>
      </w:r>
      <w:r w:rsidR="00A27B0E" w:rsidRPr="001E2444">
        <w:rPr>
          <w:rFonts w:ascii="Times New Roman" w:hAnsi="Times New Roman" w:cs="Times New Roman"/>
          <w:b/>
          <w:bCs/>
          <w:sz w:val="28"/>
          <w:szCs w:val="28"/>
          <w:lang w:val="af-ZA"/>
        </w:rPr>
        <w:t>III. TỔ CHỨC HỌC TẬP, QUÁN TRIỆT VÀ TUYÊN TRUYỀN VỀ NỘI DUNG CỦA CHUYÊN ĐỀ</w:t>
      </w:r>
    </w:p>
    <w:p w:rsidR="00A27B0E" w:rsidRPr="001E2444" w:rsidRDefault="009E2115" w:rsidP="00A27B0E">
      <w:pPr>
        <w:spacing w:before="120" w:after="120" w:line="240" w:lineRule="auto"/>
        <w:ind w:firstLine="397"/>
        <w:jc w:val="both"/>
        <w:rPr>
          <w:rFonts w:ascii="Times New Roman" w:hAnsi="Times New Roman" w:cs="Times New Roman"/>
          <w:b/>
          <w:bCs/>
          <w:sz w:val="28"/>
          <w:szCs w:val="28"/>
          <w:lang w:val="af-ZA"/>
        </w:rPr>
      </w:pPr>
      <w:r>
        <w:rPr>
          <w:rFonts w:ascii="Times New Roman" w:hAnsi="Times New Roman" w:cs="Times New Roman"/>
          <w:b/>
          <w:bCs/>
          <w:sz w:val="28"/>
          <w:szCs w:val="28"/>
          <w:lang w:val="af-ZA"/>
        </w:rPr>
        <w:tab/>
      </w:r>
      <w:r w:rsidR="00A27B0E" w:rsidRPr="001E2444">
        <w:rPr>
          <w:rFonts w:ascii="Times New Roman" w:hAnsi="Times New Roman" w:cs="Times New Roman"/>
          <w:b/>
          <w:bCs/>
          <w:sz w:val="28"/>
          <w:szCs w:val="28"/>
          <w:lang w:val="af-ZA"/>
        </w:rPr>
        <w:t>1. Thời gian</w:t>
      </w:r>
    </w:p>
    <w:p w:rsidR="009E2115" w:rsidRDefault="009E2115" w:rsidP="00A27B0E">
      <w:pPr>
        <w:spacing w:before="120" w:after="120" w:line="240" w:lineRule="auto"/>
        <w:ind w:firstLine="397"/>
        <w:jc w:val="both"/>
        <w:rPr>
          <w:rFonts w:ascii="Times New Roman" w:hAnsi="Times New Roman" w:cs="Times New Roman"/>
          <w:sz w:val="28"/>
          <w:szCs w:val="28"/>
          <w:lang w:val="af-ZA"/>
        </w:rPr>
      </w:pPr>
      <w:r>
        <w:rPr>
          <w:rFonts w:ascii="Times New Roman" w:hAnsi="Times New Roman" w:cs="Times New Roman"/>
          <w:sz w:val="28"/>
          <w:szCs w:val="28"/>
          <w:lang w:val="af-ZA"/>
        </w:rPr>
        <w:tab/>
      </w:r>
      <w:r w:rsidR="00A27B0E" w:rsidRPr="001E2444">
        <w:rPr>
          <w:rFonts w:ascii="Times New Roman" w:hAnsi="Times New Roman" w:cs="Times New Roman"/>
          <w:sz w:val="28"/>
          <w:szCs w:val="28"/>
          <w:lang w:val="af-ZA"/>
        </w:rPr>
        <w:t xml:space="preserve">- </w:t>
      </w:r>
      <w:r>
        <w:rPr>
          <w:rFonts w:ascii="Times New Roman" w:hAnsi="Times New Roman" w:cs="Times New Roman"/>
          <w:sz w:val="28"/>
          <w:szCs w:val="28"/>
          <w:lang w:val="af-ZA"/>
        </w:rPr>
        <w:t>T</w:t>
      </w:r>
      <w:r w:rsidR="00A27B0E" w:rsidRPr="001E2444">
        <w:rPr>
          <w:rFonts w:ascii="Times New Roman" w:hAnsi="Times New Roman" w:cs="Times New Roman"/>
          <w:sz w:val="28"/>
          <w:szCs w:val="28"/>
          <w:lang w:val="af-ZA"/>
        </w:rPr>
        <w:t>ổ chức hội nghị triển khai kế hoạch và học tập, quán triệt chuyên đề năm 2020 cho đảng viên và toàn thể các bộ giáo viên, nhân viên</w:t>
      </w:r>
      <w:r>
        <w:rPr>
          <w:rFonts w:ascii="Times New Roman" w:hAnsi="Times New Roman" w:cs="Times New Roman"/>
          <w:sz w:val="28"/>
          <w:szCs w:val="28"/>
          <w:lang w:val="af-ZA"/>
        </w:rPr>
        <w:t xml:space="preserve"> trong tháng 02/2020. </w:t>
      </w:r>
      <w:r w:rsidR="00A27B0E" w:rsidRPr="001E2444">
        <w:rPr>
          <w:rFonts w:ascii="Times New Roman" w:hAnsi="Times New Roman" w:cs="Times New Roman"/>
          <w:sz w:val="28"/>
          <w:szCs w:val="28"/>
          <w:lang w:val="af-ZA"/>
        </w:rPr>
        <w:t xml:space="preserve"> </w:t>
      </w:r>
    </w:p>
    <w:p w:rsidR="00A27B0E" w:rsidRPr="001E2444" w:rsidRDefault="009E2115" w:rsidP="00A27B0E">
      <w:pPr>
        <w:spacing w:before="120" w:after="120" w:line="240" w:lineRule="auto"/>
        <w:ind w:firstLine="397"/>
        <w:jc w:val="both"/>
        <w:rPr>
          <w:rFonts w:ascii="Times New Roman" w:hAnsi="Times New Roman" w:cs="Times New Roman"/>
          <w:sz w:val="28"/>
          <w:szCs w:val="28"/>
          <w:lang w:val="af-ZA"/>
        </w:rPr>
      </w:pPr>
      <w:r>
        <w:rPr>
          <w:rFonts w:ascii="Times New Roman" w:hAnsi="Times New Roman" w:cs="Times New Roman"/>
          <w:sz w:val="28"/>
          <w:szCs w:val="28"/>
          <w:lang w:val="af-ZA"/>
        </w:rPr>
        <w:tab/>
      </w:r>
      <w:r w:rsidR="00A27B0E" w:rsidRPr="001E2444">
        <w:rPr>
          <w:rFonts w:ascii="Times New Roman" w:hAnsi="Times New Roman" w:cs="Times New Roman"/>
          <w:sz w:val="28"/>
          <w:szCs w:val="28"/>
          <w:lang w:val="af-ZA"/>
        </w:rPr>
        <w:t>- Sau học tập</w:t>
      </w:r>
      <w:r>
        <w:rPr>
          <w:rFonts w:ascii="Times New Roman" w:hAnsi="Times New Roman" w:cs="Times New Roman"/>
          <w:sz w:val="28"/>
          <w:szCs w:val="28"/>
          <w:lang w:val="af-ZA"/>
        </w:rPr>
        <w:t>,</w:t>
      </w:r>
      <w:r w:rsidR="00A27B0E" w:rsidRPr="001E2444">
        <w:rPr>
          <w:rFonts w:ascii="Times New Roman" w:hAnsi="Times New Roman" w:cs="Times New Roman"/>
          <w:sz w:val="28"/>
          <w:szCs w:val="28"/>
          <w:lang w:val="af-ZA"/>
        </w:rPr>
        <w:t xml:space="preserve"> đảng viên, cán bộ giáo viên, nhân viên trong nhà trường chủ động giáo dục cho học sinh, tuyên truyền rộng rãi trong phụ huynh học sinh về nội dung chuyên đề.</w:t>
      </w:r>
    </w:p>
    <w:p w:rsidR="00A27B0E" w:rsidRPr="001E2444" w:rsidRDefault="009E2115" w:rsidP="00A27B0E">
      <w:pPr>
        <w:spacing w:before="120" w:after="120" w:line="240" w:lineRule="auto"/>
        <w:ind w:firstLine="397"/>
        <w:jc w:val="both"/>
        <w:rPr>
          <w:rFonts w:ascii="Times New Roman" w:hAnsi="Times New Roman" w:cs="Times New Roman"/>
          <w:b/>
          <w:bCs/>
          <w:sz w:val="28"/>
          <w:szCs w:val="28"/>
          <w:lang w:val="af-ZA"/>
        </w:rPr>
      </w:pPr>
      <w:r>
        <w:rPr>
          <w:rFonts w:ascii="Times New Roman" w:hAnsi="Times New Roman" w:cs="Times New Roman"/>
          <w:b/>
          <w:bCs/>
          <w:sz w:val="28"/>
          <w:szCs w:val="28"/>
          <w:lang w:val="af-ZA"/>
        </w:rPr>
        <w:tab/>
      </w:r>
      <w:r w:rsidR="00A27B0E" w:rsidRPr="001E2444">
        <w:rPr>
          <w:rFonts w:ascii="Times New Roman" w:hAnsi="Times New Roman" w:cs="Times New Roman"/>
          <w:b/>
          <w:bCs/>
          <w:sz w:val="28"/>
          <w:szCs w:val="28"/>
          <w:lang w:val="af-ZA"/>
        </w:rPr>
        <w:t>2. Tài liệu</w:t>
      </w:r>
    </w:p>
    <w:p w:rsidR="00F42118" w:rsidRDefault="009E2115" w:rsidP="00A27B0E">
      <w:pPr>
        <w:spacing w:before="120" w:after="120" w:line="240" w:lineRule="auto"/>
        <w:ind w:firstLine="397"/>
        <w:jc w:val="both"/>
        <w:rPr>
          <w:rFonts w:ascii="Times New Roman" w:hAnsi="Times New Roman" w:cs="Times New Roman"/>
          <w:sz w:val="28"/>
          <w:szCs w:val="28"/>
          <w:lang w:val="af-ZA"/>
        </w:rPr>
      </w:pPr>
      <w:r>
        <w:rPr>
          <w:rFonts w:ascii="Times New Roman" w:hAnsi="Times New Roman" w:cs="Times New Roman"/>
          <w:sz w:val="28"/>
          <w:szCs w:val="28"/>
          <w:lang w:val="af-ZA"/>
        </w:rPr>
        <w:tab/>
      </w:r>
      <w:r w:rsidR="00A27B0E" w:rsidRPr="001E2444">
        <w:rPr>
          <w:rFonts w:ascii="Times New Roman" w:hAnsi="Times New Roman" w:cs="Times New Roman"/>
          <w:sz w:val="28"/>
          <w:szCs w:val="28"/>
          <w:lang w:val="af-ZA"/>
        </w:rPr>
        <w:t>Chuyên đề năm 2020 “</w:t>
      </w:r>
      <w:r w:rsidR="00E23131" w:rsidRPr="001E2444">
        <w:rPr>
          <w:rFonts w:ascii="Times New Roman" w:hAnsi="Times New Roman" w:cs="Times New Roman"/>
          <w:i/>
          <w:iCs/>
          <w:sz w:val="28"/>
          <w:szCs w:val="28"/>
          <w:lang w:val="af-ZA"/>
        </w:rPr>
        <w:t>Tăng cường khối đại đoàn kết dân tộc, xây dựng Đảng và hệ thống chính trị trong sạch, vững mạnh theo tư tưởng, đạo đức, phong cách Hồ Chí Minh</w:t>
      </w:r>
      <w:r w:rsidR="00E23131" w:rsidRPr="001E2444">
        <w:rPr>
          <w:rFonts w:ascii="Times New Roman" w:hAnsi="Times New Roman" w:cs="Times New Roman"/>
          <w:sz w:val="28"/>
          <w:szCs w:val="28"/>
          <w:lang w:val="af-ZA"/>
        </w:rPr>
        <w:t>” do Ban Tuyên giáo Trung ương biên soạn.</w:t>
      </w:r>
    </w:p>
    <w:p w:rsidR="00A27B0E" w:rsidRDefault="009E2115" w:rsidP="00A27B0E">
      <w:pPr>
        <w:spacing w:before="120" w:after="120" w:line="240" w:lineRule="auto"/>
        <w:ind w:firstLine="397"/>
        <w:jc w:val="both"/>
        <w:rPr>
          <w:rFonts w:ascii="Times New Roman" w:hAnsi="Times New Roman" w:cs="Times New Roman"/>
          <w:b/>
          <w:bCs/>
          <w:sz w:val="28"/>
          <w:szCs w:val="28"/>
          <w:lang w:val="af-ZA"/>
        </w:rPr>
      </w:pPr>
      <w:r>
        <w:rPr>
          <w:rFonts w:ascii="Times New Roman" w:hAnsi="Times New Roman" w:cs="Times New Roman"/>
          <w:b/>
          <w:bCs/>
          <w:sz w:val="28"/>
          <w:szCs w:val="28"/>
          <w:lang w:val="af-ZA"/>
        </w:rPr>
        <w:tab/>
      </w:r>
      <w:r w:rsidR="00A27B0E" w:rsidRPr="001E2444">
        <w:rPr>
          <w:rFonts w:ascii="Times New Roman" w:hAnsi="Times New Roman" w:cs="Times New Roman"/>
          <w:b/>
          <w:bCs/>
          <w:sz w:val="28"/>
          <w:szCs w:val="28"/>
          <w:lang w:val="af-ZA"/>
        </w:rPr>
        <w:t>IV. TỔ CHỨC THỰC HIỆN</w:t>
      </w:r>
    </w:p>
    <w:p w:rsidR="001B6BAF" w:rsidRPr="001B6BAF" w:rsidRDefault="001B6BAF" w:rsidP="001B6BAF">
      <w:pPr>
        <w:spacing w:before="120" w:after="120"/>
        <w:ind w:firstLine="720"/>
        <w:jc w:val="both"/>
        <w:rPr>
          <w:rFonts w:ascii="Times New Roman" w:eastAsia="Calibri" w:hAnsi="Times New Roman" w:cs="Times New Roman"/>
          <w:b/>
          <w:sz w:val="28"/>
        </w:rPr>
      </w:pPr>
      <w:r w:rsidRPr="001B6BAF">
        <w:rPr>
          <w:rFonts w:ascii="Times New Roman" w:eastAsia="Calibri" w:hAnsi="Times New Roman" w:cs="Times New Roman"/>
          <w:b/>
          <w:sz w:val="28"/>
        </w:rPr>
        <w:t xml:space="preserve">1. Chi bộ </w:t>
      </w:r>
    </w:p>
    <w:p w:rsidR="001B6BAF" w:rsidRDefault="001B6BAF" w:rsidP="00A27B0E">
      <w:pPr>
        <w:spacing w:before="120" w:after="120" w:line="240" w:lineRule="auto"/>
        <w:ind w:firstLine="397"/>
        <w:jc w:val="both"/>
        <w:rPr>
          <w:rFonts w:ascii="Times New Roman" w:hAnsi="Times New Roman" w:cs="Times New Roman"/>
          <w:b/>
          <w:bCs/>
          <w:sz w:val="28"/>
          <w:szCs w:val="28"/>
          <w:lang w:val="af-ZA"/>
        </w:rPr>
      </w:pPr>
    </w:p>
    <w:p w:rsidR="00F42118" w:rsidRPr="001E2444" w:rsidRDefault="00F42118" w:rsidP="00F42118">
      <w:pPr>
        <w:spacing w:before="120" w:after="120" w:line="240" w:lineRule="auto"/>
        <w:ind w:firstLine="397"/>
        <w:jc w:val="both"/>
        <w:rPr>
          <w:rFonts w:ascii="Times New Roman" w:hAnsi="Times New Roman" w:cs="Times New Roman"/>
          <w:sz w:val="28"/>
          <w:szCs w:val="28"/>
          <w:lang w:val="af-ZA"/>
        </w:rPr>
      </w:pPr>
      <w:r>
        <w:rPr>
          <w:rStyle w:val="fontstyle01"/>
          <w:rFonts w:ascii="Times New Roman" w:hAnsi="Times New Roman"/>
        </w:rPr>
        <w:lastRenderedPageBreak/>
        <w:tab/>
      </w:r>
      <w:r w:rsidRPr="001A582E">
        <w:rPr>
          <w:rStyle w:val="fontstyle01"/>
          <w:rFonts w:ascii="Times New Roman" w:eastAsia="Calibri" w:hAnsi="Times New Roman" w:cs="Times New Roman"/>
        </w:rPr>
        <w:t>- Triển khai Kế hoạch cụ thể đến toàn thể cán bộ, đảng viên</w:t>
      </w:r>
      <w:r>
        <w:rPr>
          <w:rStyle w:val="fontstyle01"/>
          <w:rFonts w:ascii="Times New Roman" w:hAnsi="Times New Roman"/>
        </w:rPr>
        <w:t>, viên chức</w:t>
      </w:r>
      <w:r w:rsidRPr="001A582E">
        <w:rPr>
          <w:rStyle w:val="fontstyle01"/>
          <w:rFonts w:ascii="Times New Roman" w:eastAsia="Calibri" w:hAnsi="Times New Roman" w:cs="Times New Roman"/>
        </w:rPr>
        <w:t xml:space="preserve"> để </w:t>
      </w:r>
      <w:r w:rsidRPr="001A582E">
        <w:rPr>
          <w:rStyle w:val="fontstyle21"/>
          <w:rFonts w:eastAsia="Calibri"/>
        </w:rPr>
        <w:t xml:space="preserve">thực hiện tốt </w:t>
      </w:r>
      <w:r w:rsidRPr="001E2444">
        <w:rPr>
          <w:rFonts w:ascii="Times New Roman" w:hAnsi="Times New Roman" w:cs="Times New Roman"/>
          <w:sz w:val="28"/>
          <w:szCs w:val="28"/>
          <w:lang w:val="af-ZA"/>
        </w:rPr>
        <w:t>các nội dung Chỉ thị 05-CT/TW chuyên đề năm 2020 “Tăng cường khối đại đoàn kết toàn dân tộc, xây dựng Đảng và hệ thống chính trị trong sạch, vững mạnh theo tư tưởng, đạo đức, phong cách Hồ Chí Minh”</w:t>
      </w:r>
      <w:r>
        <w:rPr>
          <w:rFonts w:ascii="Times New Roman" w:hAnsi="Times New Roman" w:cs="Times New Roman"/>
          <w:sz w:val="28"/>
          <w:szCs w:val="28"/>
          <w:lang w:val="af-ZA"/>
        </w:rPr>
        <w:t xml:space="preserve">. </w:t>
      </w:r>
      <w:r w:rsidRPr="001E2444">
        <w:rPr>
          <w:rFonts w:ascii="Times New Roman" w:hAnsi="Times New Roman" w:cs="Times New Roman"/>
          <w:sz w:val="28"/>
          <w:szCs w:val="28"/>
          <w:lang w:val="af-ZA"/>
        </w:rPr>
        <w:t xml:space="preserve"> </w:t>
      </w:r>
    </w:p>
    <w:p w:rsidR="00F42118" w:rsidRPr="00F42118" w:rsidRDefault="00F42118" w:rsidP="00F42118">
      <w:pPr>
        <w:spacing w:before="120" w:after="120"/>
        <w:ind w:firstLine="720"/>
        <w:jc w:val="both"/>
        <w:textAlignment w:val="baseline"/>
        <w:rPr>
          <w:rStyle w:val="fontstyle21"/>
          <w:rFonts w:eastAsia="Calibri"/>
        </w:rPr>
      </w:pPr>
      <w:r w:rsidRPr="00F42118">
        <w:rPr>
          <w:rFonts w:ascii="Times New Roman" w:eastAsia="Calibri" w:hAnsi="Times New Roman" w:cs="Times New Roman"/>
          <w:sz w:val="28"/>
          <w:szCs w:val="28"/>
        </w:rPr>
        <w:t>- Đưa nội dung thực hiện Chỉ thị 05-CT/TW vào sinh hoạt hàng tháng của chi bộ, trong sinh hoạt cơ quan, sinh hoạt tổ chuyên môn, sinh hoạt các đoàn thể, sinh hoạt dưới cờ và hoạt động giáo dục ngoài giờ lên lớp.</w:t>
      </w:r>
      <w:r w:rsidRPr="00F42118">
        <w:rPr>
          <w:rStyle w:val="fontstyle21"/>
          <w:rFonts w:eastAsia="Calibri"/>
        </w:rPr>
        <w:t xml:space="preserve"> </w:t>
      </w:r>
    </w:p>
    <w:p w:rsidR="00F42118" w:rsidRPr="00F42118" w:rsidRDefault="00F42118" w:rsidP="00F42118">
      <w:pPr>
        <w:spacing w:before="120" w:after="120"/>
        <w:ind w:firstLine="720"/>
        <w:jc w:val="both"/>
        <w:textAlignment w:val="baseline"/>
        <w:rPr>
          <w:rStyle w:val="fontstyle21"/>
          <w:rFonts w:eastAsia="Calibri"/>
          <w:shd w:val="clear" w:color="auto" w:fill="FFFFFF"/>
        </w:rPr>
      </w:pPr>
      <w:r w:rsidRPr="00F42118">
        <w:rPr>
          <w:rFonts w:ascii="Times New Roman" w:eastAsia="Calibri" w:hAnsi="Times New Roman" w:cs="Times New Roman"/>
          <w:sz w:val="28"/>
          <w:szCs w:val="28"/>
        </w:rPr>
        <w:t xml:space="preserve">- </w:t>
      </w:r>
      <w:r w:rsidRPr="00F42118">
        <w:rPr>
          <w:rFonts w:ascii="Times New Roman" w:eastAsia="Calibri" w:hAnsi="Times New Roman" w:cs="Times New Roman"/>
          <w:sz w:val="28"/>
          <w:szCs w:val="28"/>
          <w:shd w:val="clear" w:color="auto" w:fill="FFFFFF"/>
        </w:rPr>
        <w:t>Tổ chức cho cán bộ, đảng viên, giáo viên, nhân viên đăng kí nội dung học tập về tư tưởng, đạo đức, phong cách Hồ Chí Minh” chuyên đề</w:t>
      </w:r>
      <w:r>
        <w:rPr>
          <w:rFonts w:ascii="Times New Roman" w:hAnsi="Times New Roman" w:cs="Times New Roman"/>
          <w:sz w:val="28"/>
          <w:szCs w:val="28"/>
          <w:shd w:val="clear" w:color="auto" w:fill="FFFFFF"/>
        </w:rPr>
        <w:t xml:space="preserve"> năm 2020</w:t>
      </w:r>
      <w:r w:rsidRPr="00F42118">
        <w:rPr>
          <w:rFonts w:ascii="Times New Roman" w:eastAsia="Calibri" w:hAnsi="Times New Roman" w:cs="Times New Roman"/>
          <w:sz w:val="28"/>
          <w:szCs w:val="28"/>
          <w:shd w:val="clear" w:color="auto" w:fill="FFFFFF"/>
        </w:rPr>
        <w:t>. Đồng thời</w:t>
      </w:r>
      <w:r w:rsidRPr="00F42118">
        <w:rPr>
          <w:rStyle w:val="fontstyle21"/>
          <w:rFonts w:eastAsia="Calibri"/>
        </w:rPr>
        <w:t xml:space="preserve"> nghiêm túc thực hiện việc học tập theo Kế hoạch và định kỳ báo cáo kết quả.</w:t>
      </w:r>
    </w:p>
    <w:p w:rsidR="00F42118" w:rsidRPr="00F42118" w:rsidRDefault="00F42118" w:rsidP="00F42118">
      <w:pPr>
        <w:spacing w:before="120" w:after="120"/>
        <w:ind w:firstLine="720"/>
        <w:jc w:val="both"/>
        <w:rPr>
          <w:rFonts w:ascii="Times New Roman" w:eastAsia="Calibri" w:hAnsi="Times New Roman" w:cs="Times New Roman"/>
          <w:b/>
          <w:sz w:val="28"/>
          <w:szCs w:val="28"/>
        </w:rPr>
      </w:pPr>
      <w:r>
        <w:rPr>
          <w:rFonts w:ascii="Times New Roman" w:hAnsi="Times New Roman" w:cs="Times New Roman"/>
          <w:b/>
          <w:sz w:val="28"/>
          <w:szCs w:val="28"/>
        </w:rPr>
        <w:t>2. Cá nhân</w:t>
      </w:r>
      <w:r w:rsidRPr="00F42118">
        <w:rPr>
          <w:rFonts w:ascii="Times New Roman" w:eastAsia="Calibri" w:hAnsi="Times New Roman" w:cs="Times New Roman"/>
          <w:b/>
          <w:sz w:val="28"/>
          <w:szCs w:val="28"/>
        </w:rPr>
        <w:t xml:space="preserve"> đảng viên, giáo viên, nhân viên</w:t>
      </w:r>
    </w:p>
    <w:p w:rsidR="00F42118" w:rsidRDefault="00F42118" w:rsidP="00F42118">
      <w:pPr>
        <w:spacing w:before="120" w:after="120"/>
        <w:ind w:firstLine="720"/>
        <w:jc w:val="both"/>
        <w:rPr>
          <w:rFonts w:ascii="Times New Roman" w:hAnsi="Times New Roman" w:cs="Times New Roman"/>
          <w:sz w:val="28"/>
          <w:szCs w:val="28"/>
        </w:rPr>
      </w:pPr>
      <w:r w:rsidRPr="00F42118">
        <w:rPr>
          <w:rFonts w:ascii="Times New Roman" w:eastAsia="Calibri" w:hAnsi="Times New Roman" w:cs="Times New Roman"/>
          <w:sz w:val="28"/>
          <w:szCs w:val="28"/>
        </w:rPr>
        <w:t>- Căn cứ và kế hoạch của Chi bộ, các cá nhân đảng viên, giáo viên, nhân viên tự xây dựng kế hoạch thực hiện</w:t>
      </w:r>
      <w:r>
        <w:rPr>
          <w:rFonts w:ascii="Times New Roman" w:hAnsi="Times New Roman" w:cs="Times New Roman"/>
          <w:sz w:val="28"/>
          <w:szCs w:val="28"/>
        </w:rPr>
        <w:t xml:space="preserve"> và đăng ký việc làm</w:t>
      </w:r>
      <w:r w:rsidRPr="00F42118">
        <w:rPr>
          <w:rFonts w:ascii="Times New Roman" w:eastAsia="Calibri" w:hAnsi="Times New Roman" w:cs="Times New Roman"/>
          <w:sz w:val="28"/>
          <w:szCs w:val="28"/>
        </w:rPr>
        <w:t xml:space="preserve"> theo từng nhiệm vụ, chức năng và vị trí công tác được đảm nhiệm. </w:t>
      </w:r>
      <w:r>
        <w:rPr>
          <w:rFonts w:ascii="Times New Roman" w:hAnsi="Times New Roman" w:cs="Times New Roman"/>
          <w:sz w:val="28"/>
          <w:szCs w:val="28"/>
        </w:rPr>
        <w:t>Định kỳ b</w:t>
      </w:r>
      <w:r w:rsidRPr="00F42118">
        <w:rPr>
          <w:rFonts w:ascii="Times New Roman" w:eastAsia="Calibri" w:hAnsi="Times New Roman" w:cs="Times New Roman"/>
          <w:sz w:val="28"/>
          <w:szCs w:val="28"/>
        </w:rPr>
        <w:t>áo cáo</w:t>
      </w:r>
      <w:r>
        <w:rPr>
          <w:rFonts w:ascii="Times New Roman" w:hAnsi="Times New Roman" w:cs="Times New Roman"/>
          <w:sz w:val="28"/>
          <w:szCs w:val="28"/>
        </w:rPr>
        <w:t xml:space="preserve"> gửi cho chi bộ.</w:t>
      </w:r>
      <w:r w:rsidRPr="00F42118">
        <w:rPr>
          <w:rFonts w:ascii="Times New Roman" w:eastAsia="Calibri" w:hAnsi="Times New Roman" w:cs="Times New Roman"/>
          <w:sz w:val="28"/>
          <w:szCs w:val="28"/>
        </w:rPr>
        <w:t xml:space="preserve"> </w:t>
      </w:r>
    </w:p>
    <w:p w:rsidR="00F42118" w:rsidRPr="00F42118" w:rsidRDefault="00F42118" w:rsidP="00F42118">
      <w:pPr>
        <w:spacing w:before="120" w:after="120"/>
        <w:ind w:firstLine="720"/>
        <w:jc w:val="both"/>
        <w:rPr>
          <w:rFonts w:ascii="Times New Roman" w:eastAsia="Calibri" w:hAnsi="Times New Roman" w:cs="Times New Roman"/>
          <w:sz w:val="28"/>
          <w:szCs w:val="28"/>
        </w:rPr>
      </w:pPr>
      <w:r w:rsidRPr="00F42118">
        <w:rPr>
          <w:rFonts w:ascii="Times New Roman" w:eastAsia="Calibri" w:hAnsi="Times New Roman" w:cs="Times New Roman"/>
          <w:sz w:val="28"/>
          <w:szCs w:val="28"/>
        </w:rPr>
        <w:t>- Kết quả học tập và làm theo tư tưởng, đạo đức, phong cách Hồ Chí Minh là một trong những tiêu chí để đánh giá chất lượng đảng viên; đánh giá công chức, viên chức và đánh giá chuẩn nghề nghiệp cán bộ quản lý, giáo viên.</w:t>
      </w:r>
    </w:p>
    <w:p w:rsidR="00F42118" w:rsidRPr="00F42118" w:rsidRDefault="00F42118" w:rsidP="00F42118">
      <w:pPr>
        <w:spacing w:before="120" w:after="120"/>
        <w:ind w:firstLine="720"/>
        <w:jc w:val="both"/>
        <w:rPr>
          <w:rFonts w:ascii="Times New Roman" w:eastAsia="Calibri" w:hAnsi="Times New Roman" w:cs="Times New Roman"/>
          <w:sz w:val="28"/>
          <w:szCs w:val="28"/>
          <w:shd w:val="clear" w:color="auto" w:fill="FFFFFF"/>
        </w:rPr>
      </w:pPr>
      <w:r w:rsidRPr="00F42118">
        <w:rPr>
          <w:rFonts w:ascii="Times New Roman" w:eastAsia="Calibri" w:hAnsi="Times New Roman" w:cs="Times New Roman"/>
          <w:sz w:val="28"/>
          <w:szCs w:val="28"/>
        </w:rPr>
        <w:t xml:space="preserve">Trên đây là Kế hoạch thực hiện Chỉ thị 05- CT/TW </w:t>
      </w:r>
      <w:r w:rsidR="001B6BAF" w:rsidRPr="001E2444">
        <w:rPr>
          <w:rFonts w:ascii="Times New Roman" w:hAnsi="Times New Roman" w:cs="Times New Roman"/>
          <w:sz w:val="28"/>
          <w:szCs w:val="28"/>
          <w:lang w:val="af-ZA"/>
        </w:rPr>
        <w:t xml:space="preserve">chuyên đề năm 2020 “Tăng cường khối đại đoàn kết toàn dân tộc, xây dựng Đảng và hệ thống chính trị trong sạch, vững mạnh theo tư tưởng, đạo đức, phong cách Hồ Chí Minh” </w:t>
      </w:r>
      <w:r w:rsidRPr="00F42118">
        <w:rPr>
          <w:rFonts w:ascii="Times New Roman" w:eastAsia="Calibri" w:hAnsi="Times New Roman" w:cs="Times New Roman"/>
          <w:sz w:val="28"/>
          <w:szCs w:val="28"/>
        </w:rPr>
        <w:t xml:space="preserve">của Chi bộ Trường Tiểu học Vinh Hưng 1. </w:t>
      </w:r>
    </w:p>
    <w:p w:rsidR="007F5538" w:rsidRPr="001E2444" w:rsidRDefault="007F5538" w:rsidP="00A27B0E">
      <w:pPr>
        <w:spacing w:before="120" w:after="120" w:line="240" w:lineRule="auto"/>
        <w:ind w:firstLine="397"/>
        <w:jc w:val="both"/>
        <w:rPr>
          <w:rFonts w:ascii="Times New Roman" w:hAnsi="Times New Roman" w:cs="Times New Roman"/>
          <w:sz w:val="28"/>
          <w:szCs w:val="28"/>
          <w:lang w:val="af-ZA"/>
        </w:rPr>
      </w:pPr>
    </w:p>
    <w:tbl>
      <w:tblPr>
        <w:tblW w:w="9627" w:type="dxa"/>
        <w:tblLook w:val="01E0"/>
      </w:tblPr>
      <w:tblGrid>
        <w:gridCol w:w="4715"/>
        <w:gridCol w:w="4912"/>
      </w:tblGrid>
      <w:tr w:rsidR="00A27B0E" w:rsidRPr="001E2444" w:rsidTr="003321C5">
        <w:trPr>
          <w:trHeight w:val="2270"/>
        </w:trPr>
        <w:tc>
          <w:tcPr>
            <w:tcW w:w="0" w:type="auto"/>
            <w:shd w:val="clear" w:color="auto" w:fill="auto"/>
          </w:tcPr>
          <w:p w:rsidR="00A27B0E" w:rsidRPr="001B6BAF" w:rsidRDefault="00A27B0E" w:rsidP="001B6BAF">
            <w:pPr>
              <w:spacing w:after="0" w:line="240" w:lineRule="auto"/>
              <w:jc w:val="both"/>
              <w:rPr>
                <w:rFonts w:ascii="Times New Roman" w:hAnsi="Times New Roman" w:cs="Times New Roman"/>
                <w:sz w:val="24"/>
                <w:szCs w:val="28"/>
                <w:lang w:val="af-ZA"/>
              </w:rPr>
            </w:pPr>
            <w:r w:rsidRPr="001B6BAF">
              <w:rPr>
                <w:rFonts w:ascii="Times New Roman" w:hAnsi="Times New Roman" w:cs="Times New Roman"/>
                <w:sz w:val="24"/>
                <w:szCs w:val="28"/>
                <w:u w:val="single"/>
                <w:lang w:val="af-ZA"/>
              </w:rPr>
              <w:t>Nơi nhận</w:t>
            </w:r>
            <w:r w:rsidRPr="001B6BAF">
              <w:rPr>
                <w:rFonts w:ascii="Times New Roman" w:hAnsi="Times New Roman" w:cs="Times New Roman"/>
                <w:sz w:val="24"/>
                <w:szCs w:val="28"/>
                <w:lang w:val="af-ZA"/>
              </w:rPr>
              <w:t>:</w:t>
            </w:r>
            <w:r w:rsidRPr="001B6BAF">
              <w:rPr>
                <w:rFonts w:ascii="Times New Roman" w:hAnsi="Times New Roman" w:cs="Times New Roman"/>
                <w:sz w:val="24"/>
                <w:szCs w:val="28"/>
                <w:lang w:val="af-ZA"/>
              </w:rPr>
              <w:tab/>
            </w:r>
          </w:p>
          <w:p w:rsidR="00A27B0E" w:rsidRPr="001B6BAF" w:rsidRDefault="00A27B0E" w:rsidP="001B6BAF">
            <w:pPr>
              <w:spacing w:after="0" w:line="240" w:lineRule="auto"/>
              <w:jc w:val="both"/>
              <w:rPr>
                <w:rFonts w:ascii="Times New Roman" w:hAnsi="Times New Roman" w:cs="Times New Roman"/>
                <w:sz w:val="24"/>
                <w:szCs w:val="28"/>
                <w:lang w:val="af-ZA"/>
              </w:rPr>
            </w:pPr>
            <w:r w:rsidRPr="001B6BAF">
              <w:rPr>
                <w:rFonts w:ascii="Times New Roman" w:hAnsi="Times New Roman" w:cs="Times New Roman"/>
                <w:sz w:val="24"/>
                <w:szCs w:val="28"/>
                <w:lang w:val="af-ZA"/>
              </w:rPr>
              <w:t xml:space="preserve">- </w:t>
            </w:r>
            <w:r w:rsidR="00522E1F" w:rsidRPr="001B6BAF">
              <w:rPr>
                <w:rFonts w:ascii="Times New Roman" w:hAnsi="Times New Roman" w:cs="Times New Roman"/>
                <w:sz w:val="24"/>
                <w:szCs w:val="28"/>
                <w:lang w:val="af-ZA"/>
              </w:rPr>
              <w:t>Đảng ủy xã Vinh Hưng</w:t>
            </w:r>
            <w:r w:rsidRPr="001B6BAF">
              <w:rPr>
                <w:rFonts w:ascii="Times New Roman" w:hAnsi="Times New Roman" w:cs="Times New Roman"/>
                <w:sz w:val="24"/>
                <w:szCs w:val="28"/>
                <w:lang w:val="af-ZA"/>
              </w:rPr>
              <w:t>,</w:t>
            </w:r>
          </w:p>
          <w:p w:rsidR="00A27B0E" w:rsidRPr="001B6BAF" w:rsidRDefault="00A27B0E" w:rsidP="001B6BAF">
            <w:pPr>
              <w:spacing w:after="0" w:line="240" w:lineRule="auto"/>
              <w:jc w:val="both"/>
              <w:rPr>
                <w:rFonts w:ascii="Times New Roman" w:hAnsi="Times New Roman" w:cs="Times New Roman"/>
                <w:sz w:val="24"/>
                <w:szCs w:val="28"/>
              </w:rPr>
            </w:pPr>
            <w:r w:rsidRPr="001B6BAF">
              <w:rPr>
                <w:rFonts w:ascii="Times New Roman" w:hAnsi="Times New Roman" w:cs="Times New Roman"/>
                <w:sz w:val="24"/>
                <w:szCs w:val="28"/>
              </w:rPr>
              <w:t xml:space="preserve">- </w:t>
            </w:r>
            <w:r w:rsidR="001B6BAF">
              <w:rPr>
                <w:rFonts w:ascii="Times New Roman" w:hAnsi="Times New Roman" w:cs="Times New Roman"/>
                <w:sz w:val="24"/>
                <w:szCs w:val="28"/>
              </w:rPr>
              <w:t>Nhà</w:t>
            </w:r>
            <w:r w:rsidR="00522E1F" w:rsidRPr="001B6BAF">
              <w:rPr>
                <w:rFonts w:ascii="Times New Roman" w:hAnsi="Times New Roman" w:cs="Times New Roman"/>
                <w:sz w:val="24"/>
                <w:szCs w:val="28"/>
              </w:rPr>
              <w:t xml:space="preserve"> trườ</w:t>
            </w:r>
            <w:r w:rsidR="001B6BAF">
              <w:rPr>
                <w:rFonts w:ascii="Times New Roman" w:hAnsi="Times New Roman" w:cs="Times New Roman"/>
                <w:sz w:val="24"/>
                <w:szCs w:val="28"/>
              </w:rPr>
              <w:t>ng, c</w:t>
            </w:r>
            <w:r w:rsidRPr="001B6BAF">
              <w:rPr>
                <w:rFonts w:ascii="Times New Roman" w:hAnsi="Times New Roman" w:cs="Times New Roman"/>
                <w:sz w:val="24"/>
                <w:szCs w:val="28"/>
              </w:rPr>
              <w:t xml:space="preserve">ác </w:t>
            </w:r>
            <w:r w:rsidR="00522E1F" w:rsidRPr="001B6BAF">
              <w:rPr>
                <w:rFonts w:ascii="Times New Roman" w:hAnsi="Times New Roman" w:cs="Times New Roman"/>
                <w:sz w:val="24"/>
                <w:szCs w:val="28"/>
              </w:rPr>
              <w:t>đoàn thể</w:t>
            </w:r>
            <w:r w:rsidRPr="001B6BAF">
              <w:rPr>
                <w:rFonts w:ascii="Times New Roman" w:hAnsi="Times New Roman" w:cs="Times New Roman"/>
                <w:sz w:val="24"/>
                <w:szCs w:val="28"/>
              </w:rPr>
              <w:t>,</w:t>
            </w:r>
            <w:r w:rsidR="00522E1F" w:rsidRPr="001B6BAF">
              <w:rPr>
                <w:rFonts w:ascii="Times New Roman" w:hAnsi="Times New Roman" w:cs="Times New Roman"/>
                <w:sz w:val="24"/>
                <w:szCs w:val="28"/>
              </w:rPr>
              <w:t xml:space="preserve"> tổ chuyên môn,</w:t>
            </w:r>
          </w:p>
          <w:p w:rsidR="00522E1F" w:rsidRPr="001B6BAF" w:rsidRDefault="00522E1F" w:rsidP="001B6BAF">
            <w:pPr>
              <w:spacing w:after="0" w:line="240" w:lineRule="auto"/>
              <w:jc w:val="both"/>
              <w:rPr>
                <w:rFonts w:ascii="Times New Roman" w:hAnsi="Times New Roman" w:cs="Times New Roman"/>
                <w:sz w:val="24"/>
                <w:szCs w:val="28"/>
              </w:rPr>
            </w:pPr>
            <w:r w:rsidRPr="001B6BAF">
              <w:rPr>
                <w:rFonts w:ascii="Times New Roman" w:hAnsi="Times New Roman" w:cs="Times New Roman"/>
                <w:sz w:val="24"/>
                <w:szCs w:val="28"/>
              </w:rPr>
              <w:t xml:space="preserve">- </w:t>
            </w:r>
            <w:r w:rsidR="001B6BAF">
              <w:rPr>
                <w:rFonts w:ascii="Times New Roman" w:hAnsi="Times New Roman" w:cs="Times New Roman"/>
                <w:sz w:val="24"/>
                <w:szCs w:val="28"/>
              </w:rPr>
              <w:t>Webtise trường,</w:t>
            </w:r>
          </w:p>
          <w:p w:rsidR="00A27B0E" w:rsidRPr="001B6BAF" w:rsidRDefault="00A27B0E" w:rsidP="001B6BAF">
            <w:pPr>
              <w:spacing w:after="0" w:line="240" w:lineRule="auto"/>
              <w:jc w:val="both"/>
              <w:rPr>
                <w:rFonts w:ascii="Times New Roman" w:hAnsi="Times New Roman" w:cs="Times New Roman"/>
                <w:sz w:val="24"/>
                <w:szCs w:val="28"/>
              </w:rPr>
            </w:pPr>
            <w:r w:rsidRPr="001B6BAF">
              <w:rPr>
                <w:rFonts w:ascii="Times New Roman" w:hAnsi="Times New Roman" w:cs="Times New Roman"/>
                <w:sz w:val="24"/>
                <w:szCs w:val="28"/>
              </w:rPr>
              <w:t xml:space="preserve">- Lưu </w:t>
            </w:r>
            <w:r w:rsidR="00522E1F" w:rsidRPr="001B6BAF">
              <w:rPr>
                <w:rFonts w:ascii="Times New Roman" w:hAnsi="Times New Roman" w:cs="Times New Roman"/>
                <w:sz w:val="24"/>
                <w:szCs w:val="28"/>
              </w:rPr>
              <w:t>Chi bộ</w:t>
            </w:r>
            <w:r w:rsidRPr="001B6BAF">
              <w:rPr>
                <w:rFonts w:ascii="Times New Roman" w:hAnsi="Times New Roman" w:cs="Times New Roman"/>
                <w:sz w:val="24"/>
                <w:szCs w:val="28"/>
              </w:rPr>
              <w:t>.</w:t>
            </w:r>
          </w:p>
        </w:tc>
        <w:tc>
          <w:tcPr>
            <w:tcW w:w="4912" w:type="dxa"/>
            <w:shd w:val="clear" w:color="auto" w:fill="auto"/>
          </w:tcPr>
          <w:p w:rsidR="00522E1F" w:rsidRPr="001E2444" w:rsidRDefault="00522E1F" w:rsidP="00522E1F">
            <w:pPr>
              <w:spacing w:after="0" w:line="240" w:lineRule="auto"/>
              <w:ind w:firstLine="720"/>
              <w:jc w:val="center"/>
              <w:rPr>
                <w:rFonts w:ascii="Times New Roman" w:hAnsi="Times New Roman" w:cs="Times New Roman"/>
                <w:b/>
                <w:sz w:val="28"/>
                <w:szCs w:val="28"/>
              </w:rPr>
            </w:pPr>
            <w:r w:rsidRPr="001E2444">
              <w:rPr>
                <w:rFonts w:ascii="Times New Roman" w:hAnsi="Times New Roman" w:cs="Times New Roman"/>
                <w:b/>
                <w:sz w:val="28"/>
                <w:szCs w:val="28"/>
              </w:rPr>
              <w:t>T/M CHI BỘ</w:t>
            </w:r>
          </w:p>
          <w:p w:rsidR="00522E1F" w:rsidRPr="001E2444" w:rsidRDefault="00522E1F" w:rsidP="00522E1F">
            <w:pPr>
              <w:spacing w:after="0" w:line="240" w:lineRule="auto"/>
              <w:ind w:firstLine="720"/>
              <w:jc w:val="center"/>
              <w:rPr>
                <w:rFonts w:ascii="Times New Roman" w:hAnsi="Times New Roman" w:cs="Times New Roman"/>
                <w:b/>
                <w:sz w:val="28"/>
                <w:szCs w:val="28"/>
              </w:rPr>
            </w:pPr>
            <w:r w:rsidRPr="001E2444">
              <w:rPr>
                <w:rFonts w:ascii="Times New Roman" w:hAnsi="Times New Roman" w:cs="Times New Roman"/>
                <w:b/>
                <w:sz w:val="28"/>
                <w:szCs w:val="28"/>
              </w:rPr>
              <w:t>BÍ THƯ</w:t>
            </w:r>
          </w:p>
          <w:p w:rsidR="00522E1F" w:rsidRPr="001E2444" w:rsidRDefault="00522E1F" w:rsidP="00522E1F">
            <w:pPr>
              <w:spacing w:after="0" w:line="240" w:lineRule="auto"/>
              <w:ind w:firstLine="720"/>
              <w:jc w:val="center"/>
              <w:rPr>
                <w:rFonts w:ascii="Times New Roman" w:hAnsi="Times New Roman" w:cs="Times New Roman"/>
                <w:b/>
                <w:sz w:val="28"/>
                <w:szCs w:val="28"/>
              </w:rPr>
            </w:pPr>
          </w:p>
          <w:p w:rsidR="00522E1F" w:rsidRPr="001E2444" w:rsidRDefault="00522E1F" w:rsidP="00522E1F">
            <w:pPr>
              <w:spacing w:after="0" w:line="240" w:lineRule="auto"/>
              <w:ind w:firstLine="720"/>
              <w:jc w:val="center"/>
              <w:rPr>
                <w:rFonts w:ascii="Times New Roman" w:hAnsi="Times New Roman" w:cs="Times New Roman"/>
                <w:b/>
                <w:sz w:val="28"/>
                <w:szCs w:val="28"/>
              </w:rPr>
            </w:pPr>
          </w:p>
          <w:p w:rsidR="00522E1F" w:rsidRPr="001E2444" w:rsidRDefault="00522E1F" w:rsidP="00522E1F">
            <w:pPr>
              <w:spacing w:after="0" w:line="240" w:lineRule="auto"/>
              <w:ind w:firstLine="720"/>
              <w:jc w:val="center"/>
              <w:rPr>
                <w:rFonts w:ascii="Times New Roman" w:hAnsi="Times New Roman" w:cs="Times New Roman"/>
                <w:b/>
                <w:sz w:val="28"/>
                <w:szCs w:val="28"/>
              </w:rPr>
            </w:pPr>
            <w:r w:rsidRPr="001E2444">
              <w:rPr>
                <w:rFonts w:ascii="Times New Roman" w:hAnsi="Times New Roman" w:cs="Times New Roman"/>
                <w:b/>
                <w:sz w:val="28"/>
                <w:szCs w:val="28"/>
              </w:rPr>
              <w:t>Mai Công Phước</w:t>
            </w:r>
          </w:p>
          <w:p w:rsidR="00A27B0E" w:rsidRPr="001E2444" w:rsidRDefault="00A27B0E" w:rsidP="00522E1F">
            <w:pPr>
              <w:spacing w:before="120" w:after="120" w:line="240" w:lineRule="auto"/>
              <w:jc w:val="both"/>
              <w:rPr>
                <w:rFonts w:ascii="Times New Roman" w:hAnsi="Times New Roman" w:cs="Times New Roman"/>
                <w:sz w:val="28"/>
                <w:szCs w:val="28"/>
              </w:rPr>
            </w:pPr>
          </w:p>
        </w:tc>
      </w:tr>
    </w:tbl>
    <w:p w:rsidR="00A86F95" w:rsidRPr="001E2444" w:rsidRDefault="00A86F95" w:rsidP="00A86F95">
      <w:pPr>
        <w:spacing w:before="120" w:after="120" w:line="240" w:lineRule="auto"/>
        <w:ind w:firstLine="397"/>
        <w:jc w:val="both"/>
        <w:rPr>
          <w:rFonts w:ascii="Times New Roman" w:hAnsi="Times New Roman" w:cs="Times New Roman"/>
          <w:sz w:val="28"/>
          <w:szCs w:val="28"/>
        </w:rPr>
      </w:pPr>
    </w:p>
    <w:p w:rsidR="00A86F95" w:rsidRPr="001E2444" w:rsidRDefault="00A86F95" w:rsidP="00A86F95">
      <w:pPr>
        <w:spacing w:before="120" w:after="120" w:line="240" w:lineRule="auto"/>
        <w:ind w:firstLine="397"/>
        <w:jc w:val="both"/>
        <w:rPr>
          <w:rFonts w:ascii="Times New Roman" w:hAnsi="Times New Roman" w:cs="Times New Roman"/>
          <w:sz w:val="28"/>
          <w:szCs w:val="28"/>
          <w:lang w:val="af-ZA"/>
        </w:rPr>
      </w:pPr>
    </w:p>
    <w:p w:rsidR="00AD5D7B" w:rsidRPr="001E2444" w:rsidRDefault="00AD5D7B" w:rsidP="00A86F95">
      <w:pPr>
        <w:spacing w:before="120" w:after="120" w:line="240" w:lineRule="auto"/>
        <w:ind w:firstLine="397"/>
        <w:jc w:val="both"/>
        <w:rPr>
          <w:rFonts w:ascii="Times New Roman" w:hAnsi="Times New Roman" w:cs="Times New Roman"/>
          <w:sz w:val="28"/>
          <w:szCs w:val="28"/>
          <w:lang w:val="af-ZA"/>
        </w:rPr>
      </w:pPr>
    </w:p>
    <w:sectPr w:rsidR="00AD5D7B" w:rsidRPr="001E2444" w:rsidSect="001B6BAF">
      <w:footerReference w:type="default" r:id="rId6"/>
      <w:pgSz w:w="11906" w:h="16838" w:code="9"/>
      <w:pgMar w:top="851" w:right="1134" w:bottom="851" w:left="1559"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FB" w:rsidRDefault="005A1DFB" w:rsidP="001B6BAF">
      <w:pPr>
        <w:spacing w:after="0" w:line="240" w:lineRule="auto"/>
      </w:pPr>
      <w:r>
        <w:separator/>
      </w:r>
    </w:p>
  </w:endnote>
  <w:endnote w:type="continuationSeparator" w:id="1">
    <w:p w:rsidR="005A1DFB" w:rsidRDefault="005A1DFB" w:rsidP="001B6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ðâò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844"/>
      <w:docPartObj>
        <w:docPartGallery w:val="Page Numbers (Bottom of Page)"/>
        <w:docPartUnique/>
      </w:docPartObj>
    </w:sdtPr>
    <w:sdtContent>
      <w:p w:rsidR="00AC46D7" w:rsidRDefault="00AC46D7">
        <w:pPr>
          <w:pStyle w:val="Footer"/>
          <w:jc w:val="center"/>
        </w:pPr>
        <w:fldSimple w:instr=" PAGE   \* MERGEFORMAT ">
          <w:r w:rsidR="00B74270">
            <w:rPr>
              <w:noProof/>
            </w:rPr>
            <w:t>3</w:t>
          </w:r>
        </w:fldSimple>
      </w:p>
    </w:sdtContent>
  </w:sdt>
  <w:p w:rsidR="00AC46D7" w:rsidRDefault="00AC4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FB" w:rsidRDefault="005A1DFB" w:rsidP="001B6BAF">
      <w:pPr>
        <w:spacing w:after="0" w:line="240" w:lineRule="auto"/>
      </w:pPr>
      <w:r>
        <w:separator/>
      </w:r>
    </w:p>
  </w:footnote>
  <w:footnote w:type="continuationSeparator" w:id="1">
    <w:p w:rsidR="005A1DFB" w:rsidRDefault="005A1DFB" w:rsidP="001B6B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1334"/>
    <w:rsid w:val="000F6296"/>
    <w:rsid w:val="001B6BAF"/>
    <w:rsid w:val="001E2444"/>
    <w:rsid w:val="002D3A79"/>
    <w:rsid w:val="00415AFA"/>
    <w:rsid w:val="00447D79"/>
    <w:rsid w:val="00522E1F"/>
    <w:rsid w:val="00532B28"/>
    <w:rsid w:val="00563E6D"/>
    <w:rsid w:val="005A1DFB"/>
    <w:rsid w:val="005F517C"/>
    <w:rsid w:val="006A69C6"/>
    <w:rsid w:val="00791B74"/>
    <w:rsid w:val="007F5538"/>
    <w:rsid w:val="00891EA6"/>
    <w:rsid w:val="009E2115"/>
    <w:rsid w:val="00A27B0E"/>
    <w:rsid w:val="00A86F95"/>
    <w:rsid w:val="00AC46D7"/>
    <w:rsid w:val="00AD5D7B"/>
    <w:rsid w:val="00B74270"/>
    <w:rsid w:val="00C65810"/>
    <w:rsid w:val="00CC17DD"/>
    <w:rsid w:val="00CC67BB"/>
    <w:rsid w:val="00DE1334"/>
    <w:rsid w:val="00E23131"/>
    <w:rsid w:val="00F42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34"/>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F42118"/>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F42118"/>
    <w:rPr>
      <w:rFonts w:ascii="Times New Roman ðâòm" w:hAnsi="Times New Roman ðâòm" w:hint="default"/>
      <w:b w:val="0"/>
      <w:bCs w:val="0"/>
      <w:i w:val="0"/>
      <w:iCs w:val="0"/>
      <w:color w:val="000000"/>
      <w:sz w:val="28"/>
      <w:szCs w:val="28"/>
    </w:rPr>
  </w:style>
  <w:style w:type="paragraph" w:styleId="Header">
    <w:name w:val="header"/>
    <w:basedOn w:val="Normal"/>
    <w:link w:val="HeaderChar"/>
    <w:uiPriority w:val="99"/>
    <w:semiHidden/>
    <w:unhideWhenUsed/>
    <w:rsid w:val="001B6B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BAF"/>
    <w:rPr>
      <w:rFonts w:eastAsiaTheme="minorHAnsi"/>
      <w:lang w:val="en-US" w:eastAsia="en-US"/>
    </w:rPr>
  </w:style>
  <w:style w:type="paragraph" w:styleId="Footer">
    <w:name w:val="footer"/>
    <w:basedOn w:val="Normal"/>
    <w:link w:val="FooterChar"/>
    <w:uiPriority w:val="99"/>
    <w:unhideWhenUsed/>
    <w:rsid w:val="001B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AF"/>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975</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T.Phuoc.THVHUNG</cp:lastModifiedBy>
  <cp:revision>7</cp:revision>
  <dcterms:created xsi:type="dcterms:W3CDTF">2020-02-25T01:13:00Z</dcterms:created>
  <dcterms:modified xsi:type="dcterms:W3CDTF">2020-02-26T08:31:00Z</dcterms:modified>
</cp:coreProperties>
</file>